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20" w:lineRule="exact"/>
        <w:jc w:val="right"/>
        <w:rPr>
          <w:rFonts w:ascii="仿宋_GB2312" w:hAnsi="Times New Roman" w:eastAsia="仿宋_GB2312"/>
          <w:kern w:val="2"/>
          <w:sz w:val="32"/>
          <w:szCs w:val="32"/>
        </w:rPr>
      </w:pPr>
    </w:p>
    <w:p>
      <w:pPr>
        <w:spacing w:line="540" w:lineRule="exact"/>
        <w:ind w:left="4160" w:hanging="4160" w:hangingChars="1300"/>
        <w:rPr>
          <w:rFonts w:ascii="黑体" w:hAnsi="宋体" w:eastAsia="黑体" w:cs="宋体"/>
          <w:sz w:val="32"/>
          <w:szCs w:val="32"/>
        </w:rPr>
      </w:pPr>
      <w:r>
        <w:rPr>
          <w:rFonts w:hint="eastAsia" w:ascii="黑体" w:hAnsi="宋体" w:eastAsia="黑体" w:cs="宋体"/>
          <w:sz w:val="32"/>
          <w:szCs w:val="32"/>
        </w:rPr>
        <w:t>附件</w:t>
      </w:r>
    </w:p>
    <w:p>
      <w:pPr>
        <w:spacing w:line="540" w:lineRule="exact"/>
        <w:ind w:left="4160" w:hanging="4160" w:hangingChars="1300"/>
        <w:rPr>
          <w:rFonts w:ascii="黑体" w:hAnsi="宋体" w:eastAsia="黑体" w:cs="宋体"/>
          <w:sz w:val="32"/>
          <w:szCs w:val="32"/>
        </w:rPr>
      </w:pPr>
    </w:p>
    <w:tbl>
      <w:tblPr>
        <w:tblStyle w:val="5"/>
        <w:tblW w:w="8963" w:type="dxa"/>
        <w:jc w:val="center"/>
        <w:tblLayout w:type="fixed"/>
        <w:tblCellMar>
          <w:top w:w="0" w:type="dxa"/>
          <w:left w:w="108" w:type="dxa"/>
          <w:bottom w:w="0" w:type="dxa"/>
          <w:right w:w="108" w:type="dxa"/>
        </w:tblCellMar>
      </w:tblPr>
      <w:tblGrid>
        <w:gridCol w:w="3443"/>
        <w:gridCol w:w="5520"/>
      </w:tblGrid>
      <w:tr>
        <w:tblPrEx>
          <w:tblCellMar>
            <w:top w:w="0" w:type="dxa"/>
            <w:left w:w="108" w:type="dxa"/>
            <w:bottom w:w="0" w:type="dxa"/>
            <w:right w:w="108" w:type="dxa"/>
          </w:tblCellMar>
        </w:tblPrEx>
        <w:trPr>
          <w:trHeight w:val="1206" w:hRule="atLeast"/>
          <w:jc w:val="center"/>
        </w:trPr>
        <w:tc>
          <w:tcPr>
            <w:tcW w:w="8963" w:type="dxa"/>
            <w:gridSpan w:val="2"/>
            <w:tcBorders>
              <w:top w:val="nil"/>
              <w:left w:val="nil"/>
              <w:bottom w:val="single" w:color="auto" w:sz="4" w:space="0"/>
            </w:tcBorders>
            <w:shd w:val="clear" w:color="auto" w:fill="auto"/>
            <w:vAlign w:val="center"/>
          </w:tcPr>
          <w:p>
            <w:pPr>
              <w:spacing w:line="240" w:lineRule="auto"/>
              <w:jc w:val="center"/>
              <w:rPr>
                <w:rFonts w:ascii="宋体" w:hAnsi="宋体"/>
                <w:b/>
                <w:sz w:val="44"/>
                <w:szCs w:val="44"/>
              </w:rPr>
            </w:pPr>
            <w:r>
              <w:rPr>
                <w:rFonts w:hint="eastAsia" w:ascii="Times New Roman" w:hAnsi="Times New Roman"/>
                <w:b/>
                <w:kern w:val="2"/>
                <w:sz w:val="44"/>
                <w:szCs w:val="44"/>
              </w:rPr>
              <w:t>北京市第七次全国人口普查宣传月启动日活动策划及执行服务单位报名表</w:t>
            </w:r>
          </w:p>
        </w:tc>
      </w:tr>
      <w:tr>
        <w:tblPrEx>
          <w:tblCellMar>
            <w:top w:w="0" w:type="dxa"/>
            <w:left w:w="108" w:type="dxa"/>
            <w:bottom w:w="0" w:type="dxa"/>
            <w:right w:w="108" w:type="dxa"/>
          </w:tblCellMar>
        </w:tblPrEx>
        <w:trPr>
          <w:trHeight w:val="810" w:hRule="atLeast"/>
          <w:jc w:val="center"/>
        </w:trPr>
        <w:tc>
          <w:tcPr>
            <w:tcW w:w="3443"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_GB2312" w:hAnsi="宋体" w:eastAsia="仿宋_GB2312" w:cs="宋体"/>
                <w:sz w:val="32"/>
                <w:szCs w:val="32"/>
              </w:rPr>
            </w:pPr>
            <w:r>
              <w:rPr>
                <w:rFonts w:hint="eastAsia" w:ascii="仿宋_GB2312" w:hAnsi="宋体" w:eastAsia="仿宋_GB2312" w:cs="宋体"/>
                <w:sz w:val="32"/>
                <w:szCs w:val="32"/>
              </w:rPr>
              <w:t>组织机构代码</w:t>
            </w:r>
          </w:p>
        </w:tc>
        <w:tc>
          <w:tcPr>
            <w:tcW w:w="552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sz w:val="32"/>
                <w:szCs w:val="32"/>
              </w:rPr>
            </w:pPr>
            <w:r>
              <w:rPr>
                <w:rFonts w:hint="eastAsia" w:ascii="仿宋_GB2312" w:hAnsi="宋体" w:eastAsia="仿宋_GB2312" w:cs="宋体"/>
                <w:sz w:val="32"/>
                <w:szCs w:val="32"/>
              </w:rPr>
              <w:t>　</w:t>
            </w:r>
          </w:p>
        </w:tc>
      </w:tr>
      <w:tr>
        <w:tblPrEx>
          <w:tblCellMar>
            <w:top w:w="0" w:type="dxa"/>
            <w:left w:w="108" w:type="dxa"/>
            <w:bottom w:w="0" w:type="dxa"/>
            <w:right w:w="108" w:type="dxa"/>
          </w:tblCellMar>
        </w:tblPrEx>
        <w:trPr>
          <w:trHeight w:val="810" w:hRule="atLeast"/>
          <w:jc w:val="center"/>
        </w:trPr>
        <w:tc>
          <w:tcPr>
            <w:tcW w:w="3443"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_GB2312" w:hAnsi="宋体" w:eastAsia="仿宋_GB2312" w:cs="宋体"/>
                <w:sz w:val="32"/>
                <w:szCs w:val="32"/>
              </w:rPr>
            </w:pPr>
            <w:r>
              <w:rPr>
                <w:rFonts w:hint="eastAsia" w:ascii="仿宋_GB2312" w:hAnsi="宋体" w:eastAsia="仿宋_GB2312" w:cs="宋体"/>
                <w:sz w:val="32"/>
                <w:szCs w:val="32"/>
              </w:rPr>
              <w:t>单位名称</w:t>
            </w:r>
          </w:p>
        </w:tc>
        <w:tc>
          <w:tcPr>
            <w:tcW w:w="552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sz w:val="32"/>
                <w:szCs w:val="32"/>
              </w:rPr>
            </w:pPr>
            <w:r>
              <w:rPr>
                <w:rFonts w:hint="eastAsia" w:ascii="仿宋_GB2312" w:hAnsi="宋体" w:eastAsia="仿宋_GB2312" w:cs="宋体"/>
                <w:sz w:val="32"/>
                <w:szCs w:val="32"/>
              </w:rPr>
              <w:t>　</w:t>
            </w:r>
          </w:p>
        </w:tc>
      </w:tr>
      <w:tr>
        <w:tblPrEx>
          <w:tblCellMar>
            <w:top w:w="0" w:type="dxa"/>
            <w:left w:w="108" w:type="dxa"/>
            <w:bottom w:w="0" w:type="dxa"/>
            <w:right w:w="108" w:type="dxa"/>
          </w:tblCellMar>
        </w:tblPrEx>
        <w:trPr>
          <w:trHeight w:val="810" w:hRule="atLeast"/>
          <w:jc w:val="center"/>
        </w:trPr>
        <w:tc>
          <w:tcPr>
            <w:tcW w:w="3443"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_GB2312" w:hAnsi="宋体" w:eastAsia="仿宋_GB2312" w:cs="宋体"/>
                <w:sz w:val="32"/>
                <w:szCs w:val="32"/>
              </w:rPr>
            </w:pPr>
            <w:r>
              <w:rPr>
                <w:rFonts w:hint="eastAsia" w:ascii="仿宋_GB2312" w:hAnsi="宋体" w:eastAsia="仿宋_GB2312" w:cs="宋体"/>
                <w:sz w:val="32"/>
                <w:szCs w:val="32"/>
              </w:rPr>
              <w:t>联系人</w:t>
            </w:r>
          </w:p>
        </w:tc>
        <w:tc>
          <w:tcPr>
            <w:tcW w:w="552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sz w:val="32"/>
                <w:szCs w:val="32"/>
              </w:rPr>
            </w:pPr>
            <w:r>
              <w:rPr>
                <w:rFonts w:hint="eastAsia" w:ascii="仿宋_GB2312" w:hAnsi="宋体" w:eastAsia="仿宋_GB2312" w:cs="宋体"/>
                <w:sz w:val="32"/>
                <w:szCs w:val="32"/>
              </w:rPr>
              <w:t>　</w:t>
            </w:r>
          </w:p>
        </w:tc>
      </w:tr>
      <w:tr>
        <w:tblPrEx>
          <w:tblCellMar>
            <w:top w:w="0" w:type="dxa"/>
            <w:left w:w="108" w:type="dxa"/>
            <w:bottom w:w="0" w:type="dxa"/>
            <w:right w:w="108" w:type="dxa"/>
          </w:tblCellMar>
        </w:tblPrEx>
        <w:trPr>
          <w:trHeight w:val="810" w:hRule="atLeast"/>
          <w:jc w:val="center"/>
        </w:trPr>
        <w:tc>
          <w:tcPr>
            <w:tcW w:w="3443"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_GB2312" w:hAnsi="宋体" w:eastAsia="仿宋_GB2312" w:cs="宋体"/>
                <w:sz w:val="32"/>
                <w:szCs w:val="32"/>
              </w:rPr>
            </w:pPr>
            <w:r>
              <w:rPr>
                <w:rFonts w:hint="eastAsia" w:ascii="仿宋_GB2312" w:hAnsi="宋体" w:eastAsia="仿宋_GB2312" w:cs="宋体"/>
                <w:sz w:val="32"/>
                <w:szCs w:val="32"/>
              </w:rPr>
              <w:t>联系电话</w:t>
            </w:r>
          </w:p>
        </w:tc>
        <w:tc>
          <w:tcPr>
            <w:tcW w:w="552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sz w:val="32"/>
                <w:szCs w:val="32"/>
              </w:rPr>
            </w:pPr>
            <w:r>
              <w:rPr>
                <w:rFonts w:hint="eastAsia" w:ascii="仿宋_GB2312" w:hAnsi="宋体" w:eastAsia="仿宋_GB2312" w:cs="宋体"/>
                <w:sz w:val="32"/>
                <w:szCs w:val="32"/>
              </w:rPr>
              <w:t>　</w:t>
            </w:r>
          </w:p>
        </w:tc>
      </w:tr>
      <w:tr>
        <w:tblPrEx>
          <w:tblCellMar>
            <w:top w:w="0" w:type="dxa"/>
            <w:left w:w="108" w:type="dxa"/>
            <w:bottom w:w="0" w:type="dxa"/>
            <w:right w:w="108" w:type="dxa"/>
          </w:tblCellMar>
        </w:tblPrEx>
        <w:trPr>
          <w:trHeight w:val="2250" w:hRule="atLeast"/>
          <w:jc w:val="center"/>
        </w:trPr>
        <w:tc>
          <w:tcPr>
            <w:tcW w:w="3443" w:type="dxa"/>
            <w:tcBorders>
              <w:top w:val="nil"/>
              <w:left w:val="nil"/>
              <w:bottom w:val="nil"/>
              <w:right w:val="nil"/>
            </w:tcBorders>
            <w:shd w:val="clear" w:color="auto" w:fill="auto"/>
            <w:vAlign w:val="center"/>
          </w:tcPr>
          <w:p>
            <w:pPr>
              <w:rPr>
                <w:rFonts w:ascii="仿宋_GB2312" w:hAnsi="宋体" w:eastAsia="仿宋_GB2312" w:cs="宋体"/>
                <w:sz w:val="24"/>
              </w:rPr>
            </w:pPr>
          </w:p>
        </w:tc>
        <w:tc>
          <w:tcPr>
            <w:tcW w:w="5520" w:type="dxa"/>
            <w:tcBorders>
              <w:top w:val="nil"/>
              <w:left w:val="nil"/>
              <w:bottom w:val="nil"/>
              <w:right w:val="nil"/>
            </w:tcBorders>
            <w:shd w:val="clear" w:color="auto" w:fill="auto"/>
            <w:vAlign w:val="center"/>
          </w:tcPr>
          <w:p>
            <w:pPr>
              <w:rPr>
                <w:rFonts w:ascii="仿宋_GB2312" w:hAnsi="宋体" w:eastAsia="仿宋_GB2312" w:cs="宋体"/>
                <w:sz w:val="32"/>
                <w:szCs w:val="32"/>
              </w:rPr>
            </w:pPr>
            <w:r>
              <w:rPr>
                <w:rFonts w:hint="eastAsia" w:ascii="仿宋_GB2312" w:hAnsi="宋体" w:eastAsia="仿宋_GB2312" w:cs="宋体"/>
                <w:sz w:val="32"/>
                <w:szCs w:val="32"/>
              </w:rPr>
              <w:t>单位公章：</w:t>
            </w:r>
          </w:p>
        </w:tc>
      </w:tr>
      <w:tr>
        <w:tblPrEx>
          <w:tblCellMar>
            <w:top w:w="0" w:type="dxa"/>
            <w:left w:w="108" w:type="dxa"/>
            <w:bottom w:w="0" w:type="dxa"/>
            <w:right w:w="108" w:type="dxa"/>
          </w:tblCellMar>
        </w:tblPrEx>
        <w:trPr>
          <w:trHeight w:val="810" w:hRule="atLeast"/>
          <w:jc w:val="center"/>
        </w:trPr>
        <w:tc>
          <w:tcPr>
            <w:tcW w:w="3443" w:type="dxa"/>
            <w:tcBorders>
              <w:top w:val="nil"/>
              <w:left w:val="nil"/>
              <w:bottom w:val="nil"/>
              <w:right w:val="nil"/>
            </w:tcBorders>
            <w:shd w:val="clear" w:color="auto" w:fill="auto"/>
            <w:vAlign w:val="center"/>
          </w:tcPr>
          <w:p>
            <w:pPr>
              <w:rPr>
                <w:rFonts w:ascii="仿宋_GB2312" w:hAnsi="宋体" w:eastAsia="仿宋_GB2312" w:cs="宋体"/>
                <w:sz w:val="24"/>
              </w:rPr>
            </w:pPr>
          </w:p>
        </w:tc>
        <w:tc>
          <w:tcPr>
            <w:tcW w:w="5520" w:type="dxa"/>
            <w:tcBorders>
              <w:top w:val="nil"/>
              <w:left w:val="nil"/>
              <w:bottom w:val="nil"/>
              <w:right w:val="nil"/>
            </w:tcBorders>
            <w:shd w:val="clear" w:color="auto" w:fill="auto"/>
            <w:vAlign w:val="center"/>
          </w:tcPr>
          <w:p>
            <w:pPr>
              <w:rPr>
                <w:rFonts w:ascii="仿宋_GB2312" w:hAnsi="宋体" w:eastAsia="仿宋_GB2312" w:cs="宋体"/>
                <w:sz w:val="32"/>
                <w:szCs w:val="32"/>
              </w:rPr>
            </w:pPr>
            <w:r>
              <w:rPr>
                <w:rFonts w:hint="eastAsia" w:ascii="仿宋_GB2312" w:hAnsi="宋体" w:eastAsia="仿宋_GB2312" w:cs="宋体"/>
                <w:sz w:val="32"/>
                <w:szCs w:val="32"/>
              </w:rPr>
              <w:t>报名日期：   年   月   日</w:t>
            </w:r>
          </w:p>
        </w:tc>
      </w:tr>
    </w:tbl>
    <w:p/>
    <w:p>
      <w:pPr>
        <w:spacing w:after="0" w:line="520" w:lineRule="exact"/>
        <w:jc w:val="left"/>
        <w:rPr>
          <w:rFonts w:hint="eastAsia" w:ascii="仿宋_GB2312" w:hAnsi="Times New Roman" w:eastAsia="仿宋_GB2312"/>
          <w:kern w:val="2"/>
          <w:sz w:val="32"/>
          <w:szCs w:val="32"/>
          <w:lang w:eastAsia="zh-CN"/>
        </w:rPr>
      </w:pPr>
      <w:r>
        <w:rPr>
          <w:rFonts w:hint="eastAsia" w:ascii="仿宋_GB2312" w:hAnsi="Times New Roman" w:eastAsia="仿宋_GB2312"/>
          <w:kern w:val="2"/>
          <w:sz w:val="32"/>
          <w:szCs w:val="32"/>
          <w:lang w:eastAsia="zh-CN"/>
        </w:rPr>
        <w:t>注：此报名表需粘贴在投标文件袋封面外，</w:t>
      </w:r>
      <w:bookmarkStart w:id="0" w:name="_GoBack"/>
      <w:bookmarkEnd w:id="0"/>
      <w:r>
        <w:rPr>
          <w:rFonts w:hint="eastAsia" w:ascii="仿宋_GB2312" w:hAnsi="Times New Roman" w:eastAsia="仿宋_GB2312"/>
          <w:kern w:val="2"/>
          <w:sz w:val="32"/>
          <w:szCs w:val="32"/>
          <w:lang w:eastAsia="zh-CN"/>
        </w:rPr>
        <w:t>注明联系人及联系方式。</w:t>
      </w:r>
    </w:p>
    <w:sectPr>
      <w:pgSz w:w="12240" w:h="15840"/>
      <w:pgMar w:top="1418" w:right="1531" w:bottom="1418" w:left="153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D3C"/>
    <w:rsid w:val="000005A1"/>
    <w:rsid w:val="00022262"/>
    <w:rsid w:val="00025BE5"/>
    <w:rsid w:val="00062396"/>
    <w:rsid w:val="00074DE8"/>
    <w:rsid w:val="000E6B5A"/>
    <w:rsid w:val="00143592"/>
    <w:rsid w:val="001510B3"/>
    <w:rsid w:val="001A4A06"/>
    <w:rsid w:val="001E33CF"/>
    <w:rsid w:val="001E6D3C"/>
    <w:rsid w:val="0020282A"/>
    <w:rsid w:val="0023548E"/>
    <w:rsid w:val="0025517C"/>
    <w:rsid w:val="00256B30"/>
    <w:rsid w:val="0029673D"/>
    <w:rsid w:val="002A062B"/>
    <w:rsid w:val="002E5BAB"/>
    <w:rsid w:val="003158FE"/>
    <w:rsid w:val="0035663F"/>
    <w:rsid w:val="0036134E"/>
    <w:rsid w:val="00371351"/>
    <w:rsid w:val="0038045C"/>
    <w:rsid w:val="003B19C5"/>
    <w:rsid w:val="003B58AA"/>
    <w:rsid w:val="003B7D7D"/>
    <w:rsid w:val="003E30D8"/>
    <w:rsid w:val="00401C87"/>
    <w:rsid w:val="004079A3"/>
    <w:rsid w:val="00415F26"/>
    <w:rsid w:val="00484E05"/>
    <w:rsid w:val="004B23F1"/>
    <w:rsid w:val="004C7F29"/>
    <w:rsid w:val="004D5EA3"/>
    <w:rsid w:val="00507AA6"/>
    <w:rsid w:val="005843E2"/>
    <w:rsid w:val="00600C75"/>
    <w:rsid w:val="00613AA2"/>
    <w:rsid w:val="00614EFD"/>
    <w:rsid w:val="00632539"/>
    <w:rsid w:val="006A0974"/>
    <w:rsid w:val="007076FE"/>
    <w:rsid w:val="00734EBA"/>
    <w:rsid w:val="00751F15"/>
    <w:rsid w:val="0075367F"/>
    <w:rsid w:val="00757FE6"/>
    <w:rsid w:val="007A1E83"/>
    <w:rsid w:val="007F68CA"/>
    <w:rsid w:val="008556F3"/>
    <w:rsid w:val="00871E9D"/>
    <w:rsid w:val="0088351B"/>
    <w:rsid w:val="008B34DA"/>
    <w:rsid w:val="008D17CF"/>
    <w:rsid w:val="008D3E2A"/>
    <w:rsid w:val="009025BB"/>
    <w:rsid w:val="00907082"/>
    <w:rsid w:val="00943FB5"/>
    <w:rsid w:val="009632BC"/>
    <w:rsid w:val="009976B5"/>
    <w:rsid w:val="00A038EA"/>
    <w:rsid w:val="00A14F1B"/>
    <w:rsid w:val="00A43311"/>
    <w:rsid w:val="00A5665C"/>
    <w:rsid w:val="00A67B1F"/>
    <w:rsid w:val="00B35E9A"/>
    <w:rsid w:val="00B94C24"/>
    <w:rsid w:val="00BD5B6F"/>
    <w:rsid w:val="00BF3E68"/>
    <w:rsid w:val="00C473B3"/>
    <w:rsid w:val="00C7652E"/>
    <w:rsid w:val="00CE7763"/>
    <w:rsid w:val="00D22131"/>
    <w:rsid w:val="00D75147"/>
    <w:rsid w:val="00D85574"/>
    <w:rsid w:val="00DF26CD"/>
    <w:rsid w:val="00E026A8"/>
    <w:rsid w:val="00E5127C"/>
    <w:rsid w:val="00E912A3"/>
    <w:rsid w:val="00EA7973"/>
    <w:rsid w:val="00EB1EC5"/>
    <w:rsid w:val="00EE1DA4"/>
    <w:rsid w:val="00EE4EBB"/>
    <w:rsid w:val="00F136B7"/>
    <w:rsid w:val="00F30C02"/>
    <w:rsid w:val="00F844FB"/>
    <w:rsid w:val="00F95687"/>
    <w:rsid w:val="00FB5545"/>
    <w:rsid w:val="15C530BC"/>
    <w:rsid w:val="338B2A87"/>
    <w:rsid w:val="3D487833"/>
    <w:rsid w:val="4ABC223F"/>
    <w:rsid w:val="5A415C72"/>
    <w:rsid w:val="66F405ED"/>
    <w:rsid w:val="779250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宋体" w:cs="Times New Roman"/>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uiPriority w:val="99"/>
    <w:pPr>
      <w:ind w:left="100" w:leftChars="2500"/>
    </w:pPr>
  </w:style>
  <w:style w:type="paragraph" w:styleId="3">
    <w:name w:val="footer"/>
    <w:basedOn w:val="1"/>
    <w:link w:val="10"/>
    <w:unhideWhenUsed/>
    <w:qFormat/>
    <w:uiPriority w:val="99"/>
    <w:pPr>
      <w:tabs>
        <w:tab w:val="center" w:pos="4153"/>
        <w:tab w:val="right" w:pos="8306"/>
      </w:tabs>
      <w:snapToGrid w:val="0"/>
      <w:spacing w:line="240" w:lineRule="auto"/>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未处理的提及1"/>
    <w:basedOn w:val="6"/>
    <w:semiHidden/>
    <w:unhideWhenUsed/>
    <w:qFormat/>
    <w:uiPriority w:val="99"/>
    <w:rPr>
      <w:color w:val="605E5C"/>
      <w:shd w:val="clear" w:color="auto" w:fill="E1DFDD"/>
    </w:rPr>
  </w:style>
  <w:style w:type="character" w:customStyle="1" w:styleId="9">
    <w:name w:val="页眉 字符"/>
    <w:basedOn w:val="6"/>
    <w:link w:val="4"/>
    <w:qFormat/>
    <w:uiPriority w:val="99"/>
    <w:rPr>
      <w:rFonts w:ascii="Calibri" w:hAnsi="Calibri" w:eastAsia="宋体" w:cs="Times New Roman"/>
      <w:kern w:val="0"/>
      <w:sz w:val="18"/>
      <w:szCs w:val="18"/>
    </w:rPr>
  </w:style>
  <w:style w:type="character" w:customStyle="1" w:styleId="10">
    <w:name w:val="页脚 字符"/>
    <w:basedOn w:val="6"/>
    <w:link w:val="3"/>
    <w:qFormat/>
    <w:uiPriority w:val="99"/>
    <w:rPr>
      <w:rFonts w:ascii="Calibri" w:hAnsi="Calibri" w:eastAsia="宋体" w:cs="Times New Roman"/>
      <w:kern w:val="0"/>
      <w:sz w:val="18"/>
      <w:szCs w:val="18"/>
    </w:rPr>
  </w:style>
  <w:style w:type="character" w:customStyle="1" w:styleId="11">
    <w:name w:val="日期 字符"/>
    <w:basedOn w:val="6"/>
    <w:link w:val="2"/>
    <w:semiHidden/>
    <w:qFormat/>
    <w:uiPriority w:val="99"/>
    <w:rPr>
      <w:rFonts w:ascii="Calibri" w:hAnsi="Calibri" w:eastAsia="宋体" w:cs="Times New Roman"/>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BD2735-93E6-45ED-AE70-7D92F544AB38}">
  <ds:schemaRefs/>
</ds:datastoreItem>
</file>

<file path=docProps/app.xml><?xml version="1.0" encoding="utf-8"?>
<Properties xmlns="http://schemas.openxmlformats.org/officeDocument/2006/extended-properties" xmlns:vt="http://schemas.openxmlformats.org/officeDocument/2006/docPropsVTypes">
  <Template>Normal</Template>
  <Pages>1</Pages>
  <Words>15</Words>
  <Characters>86</Characters>
  <Lines>1</Lines>
  <Paragraphs>1</Paragraphs>
  <TotalTime>1</TotalTime>
  <ScaleCrop>false</ScaleCrop>
  <LinksUpToDate>false</LinksUpToDate>
  <CharactersWithSpaces>100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2020-04-26T08:16:00Z</dcterms:created>
  <dc:creator>di ran</dc:creator>
  <cp:lastModifiedBy>Sunshine.</cp:lastModifiedBy>
  <cp:lastPrinted>2020-04-23T02:32:00Z</cp:lastPrinted>
  <dcterms:modified xsi:type="dcterms:W3CDTF">2020-08-18T09:29:10Z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