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F1" w:rsidRDefault="009B601D">
      <w:pPr>
        <w:spacing w:line="540" w:lineRule="exact"/>
        <w:jc w:val="center"/>
        <w:rPr>
          <w:rFonts w:ascii="方正小标宋简体" w:eastAsia="方正小标宋简体" w:hAnsi="宋体"/>
          <w:bCs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北京市第五次全国经济普查领导小组办公室</w:t>
      </w:r>
    </w:p>
    <w:p w:rsidR="001318F1" w:rsidRDefault="009B601D">
      <w:pPr>
        <w:spacing w:line="54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组成人员及内设机构</w:t>
      </w:r>
    </w:p>
    <w:p w:rsidR="001318F1" w:rsidRDefault="009B601D">
      <w:pPr>
        <w:pStyle w:val="ab"/>
        <w:spacing w:before="0" w:beforeAutospacing="0" w:after="0" w:afterAutospacing="0"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1318F1" w:rsidRDefault="009B601D">
      <w:pPr>
        <w:pStyle w:val="ab"/>
        <w:spacing w:before="0" w:beforeAutospacing="0" w:after="0" w:afterAutospacing="0"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一、市经普办组成人员</w:t>
      </w:r>
    </w:p>
    <w:p w:rsidR="001318F1" w:rsidRDefault="009B601D">
      <w:pPr>
        <w:pStyle w:val="ab"/>
        <w:spacing w:before="0" w:beforeAutospacing="0" w:after="0" w:afterAutospacing="0" w:line="540" w:lineRule="exact"/>
        <w:ind w:firstLineChars="200" w:firstLine="640"/>
        <w:rPr>
          <w:rFonts w:ascii="楷体_GB2312" w:eastAsia="楷体_GB2312" w:hAnsi="黑体" w:cs="宋体"/>
          <w:sz w:val="32"/>
          <w:szCs w:val="32"/>
        </w:rPr>
      </w:pPr>
      <w:r>
        <w:rPr>
          <w:rFonts w:ascii="楷体_GB2312" w:eastAsia="楷体_GB2312" w:hAnsi="黑体" w:cs="宋体" w:hint="eastAsia"/>
          <w:sz w:val="32"/>
          <w:szCs w:val="32"/>
        </w:rPr>
        <w:t>（一）办公室主任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张铁军  市经济社会调查总队总队长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楷体_GB2312" w:eastAsia="楷体_GB2312" w:hAnsi="黑体" w:cs="宋体"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kern w:val="0"/>
          <w:sz w:val="32"/>
          <w:szCs w:val="32"/>
        </w:rPr>
        <w:t>（二）办公室副主任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吴万标  市统计局副局长、一级巡视员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夏沁芳  市统计局副局长、一级巡视员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庞江倩  市统计局副局长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朱燕南  市统计局副局长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宋建国  市统计局一级巡视员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赵玉旺  市统计局二级巡视员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市统计局总统计师</w:t>
      </w:r>
    </w:p>
    <w:p w:rsidR="001318F1" w:rsidRDefault="009B601D">
      <w:pPr>
        <w:widowControl/>
        <w:shd w:val="clear" w:color="auto" w:fill="FFFFFF"/>
        <w:spacing w:line="540" w:lineRule="exact"/>
        <w:ind w:firstLineChars="600" w:firstLine="19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市统计局总经济师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杨世业  市经济社会调查总队副总队长、二级巡视员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任  斌  市经济社会调查总队副总队长、二级巡视员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邢洪丽  市统计局二级巡视员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孙晓冬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国家统计局北京调查总队一级巡视员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楷体_GB2312" w:eastAsia="楷体_GB2312" w:hAnsi="黑体" w:cs="宋体"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kern w:val="0"/>
          <w:sz w:val="32"/>
          <w:szCs w:val="32"/>
        </w:rPr>
        <w:t>（三）办公室成员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孙  颖  国家统计局北京调查总队制度方法处处长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金开安  市委宣传部新闻处处长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李志谦  市委编办电子政务中心主任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夏铭君  市发展改革委综合处副处长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王  媛  市经济和信息化局经济运行处副处长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蔡芬芬  市民政局会计事务管理中心主任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刘  烁  市财政局党政群团处副处长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程静轩  市人力资源社会保障局规划统计处处长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  辉  市市场监管局风险管理中心主任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孙志远  北京市税务局征管和科技发展处副处长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周  丹  人民银行营业管理部调查统计处处长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杨柏骏  中直机关事务管理局资产处处长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姚  琴  国家机关事务管理局资产管理司综合处处长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郑冬华  市统计局办公室主任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仲长远  市统计局设计管理处处长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赖伟臣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</w:t>
      </w:r>
      <w:r w:rsidR="00713727">
        <w:rPr>
          <w:rFonts w:ascii="仿宋_GB2312" w:eastAsia="仿宋_GB2312" w:hAnsi="宋体" w:cs="宋体" w:hint="eastAsia"/>
          <w:kern w:val="0"/>
          <w:sz w:val="32"/>
          <w:szCs w:val="32"/>
        </w:rPr>
        <w:t>市经济社会调查总队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数据应用处处长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方秀玉  市统计局综合统计处处长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郑艳丽  市统计局国民经济核算处处长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郑晓光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市统计局金融业统计处处长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杜  鹃  市统计局工业统计处处长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王顺昌  </w:t>
      </w:r>
      <w:r>
        <w:rPr>
          <w:rFonts w:ascii="仿宋_GB2312" w:eastAsia="仿宋_GB2312" w:hAnsi="宋体" w:cs="宋体" w:hint="eastAsia"/>
          <w:spacing w:val="-10"/>
          <w:kern w:val="0"/>
          <w:sz w:val="32"/>
          <w:szCs w:val="32"/>
        </w:rPr>
        <w:t>市统计局固定资产投资统计处处长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spacing w:val="-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陈海云  市统计局贸易外经统计处处长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张红阳  市统计局农村统计处处长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张国会  市统计局服务业统计处处长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杜明翠  市统计局人口和就业统计处处长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刘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市统计局社会与文化统计处处长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安  慧  市统计局科技统计处处长</w:t>
      </w:r>
    </w:p>
    <w:p w:rsidR="00713727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何建红  </w:t>
      </w:r>
      <w:r w:rsidR="00713727">
        <w:rPr>
          <w:rFonts w:ascii="仿宋_GB2312" w:eastAsia="仿宋_GB2312" w:hAnsi="宋体" w:cs="宋体" w:hint="eastAsia"/>
          <w:kern w:val="0"/>
          <w:sz w:val="32"/>
          <w:szCs w:val="32"/>
        </w:rPr>
        <w:t>市经济社会调查总队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调查二处处长（</w:t>
      </w:r>
      <w:r w:rsidR="00713727">
        <w:rPr>
          <w:rFonts w:ascii="仿宋_GB2312" w:eastAsia="仿宋_GB2312" w:hAnsi="宋体" w:cs="宋体" w:hint="eastAsia"/>
          <w:kern w:val="0"/>
          <w:sz w:val="32"/>
          <w:szCs w:val="32"/>
        </w:rPr>
        <w:t>市统计局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能源</w:t>
      </w:r>
    </w:p>
    <w:p w:rsidR="001318F1" w:rsidRDefault="00713727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与资源</w:t>
      </w:r>
      <w:r w:rsidR="009B601D">
        <w:rPr>
          <w:rFonts w:ascii="仿宋_GB2312" w:eastAsia="仿宋_GB2312" w:hAnsi="宋体" w:cs="宋体" w:hint="eastAsia"/>
          <w:kern w:val="0"/>
          <w:sz w:val="32"/>
          <w:szCs w:val="32"/>
        </w:rPr>
        <w:t>统计处负责人）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隗  国  市统计局统计督察处处长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蔡  军  </w:t>
      </w:r>
      <w:r w:rsidR="00713727">
        <w:rPr>
          <w:rFonts w:ascii="仿宋_GB2312" w:eastAsia="仿宋_GB2312" w:hAnsi="宋体" w:cs="宋体" w:hint="eastAsia"/>
          <w:kern w:val="0"/>
          <w:sz w:val="32"/>
          <w:szCs w:val="32"/>
        </w:rPr>
        <w:t>市经济社会调查总队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区域协同调查处处长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李文清  市统计局财务处（审计处）处长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陈忠东  市统计局统计执法检查大队队长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韩  旭  市统计局普查中心主任</w:t>
      </w:r>
    </w:p>
    <w:p w:rsidR="00713727" w:rsidRDefault="009B601D" w:rsidP="00713727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蔡  </w:t>
      </w:r>
      <w:r>
        <w:rPr>
          <w:rFonts w:ascii="宋体" w:hAnsi="宋体" w:cs="宋体" w:hint="eastAsia"/>
          <w:kern w:val="0"/>
          <w:sz w:val="32"/>
          <w:szCs w:val="32"/>
        </w:rPr>
        <w:t>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713727">
        <w:rPr>
          <w:rFonts w:ascii="仿宋_GB2312" w:eastAsia="仿宋_GB2312" w:hAnsi="宋体" w:cs="宋体" w:hint="eastAsia"/>
          <w:kern w:val="0"/>
          <w:sz w:val="32"/>
          <w:szCs w:val="32"/>
        </w:rPr>
        <w:t>市经济社会调查总队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数据应用处副处长（</w:t>
      </w:r>
      <w:r w:rsidR="00713727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市</w:t>
      </w: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统计数据</w:t>
      </w:r>
    </w:p>
    <w:p w:rsidR="001318F1" w:rsidRDefault="00713727" w:rsidP="00713727">
      <w:pPr>
        <w:widowControl/>
        <w:shd w:val="clear" w:color="auto" w:fill="FFFFFF"/>
        <w:spacing w:line="540" w:lineRule="exact"/>
        <w:ind w:firstLineChars="200" w:firstLine="560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 xml:space="preserve">            </w:t>
      </w:r>
      <w:r w:rsidR="009B601D">
        <w:rPr>
          <w:rFonts w:ascii="仿宋_GB2312" w:eastAsia="仿宋_GB2312" w:hAnsi="宋体" w:cs="宋体" w:hint="eastAsia"/>
          <w:spacing w:val="-20"/>
          <w:kern w:val="0"/>
          <w:sz w:val="32"/>
          <w:szCs w:val="32"/>
        </w:rPr>
        <w:t>管理中心负责人）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石平平  市统计发展促进中心主任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杨立明  市统计局综合事务中心主任</w:t>
      </w:r>
    </w:p>
    <w:p w:rsidR="001318F1" w:rsidRDefault="009B601D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陈  明  市统计应用研究所所长</w:t>
      </w:r>
    </w:p>
    <w:p w:rsidR="001318F1" w:rsidRDefault="009B601D">
      <w:pPr>
        <w:pStyle w:val="ab"/>
        <w:spacing w:before="0" w:beforeAutospacing="0" w:after="0" w:afterAutospacing="0" w:line="540" w:lineRule="exact"/>
        <w:ind w:firstLineChars="200" w:firstLine="64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</w:t>
      </w:r>
      <w:r>
        <w:rPr>
          <w:rStyle w:val="ad"/>
          <w:rFonts w:ascii="黑体" w:eastAsia="黑体" w:hAnsi="黑体" w:hint="eastAsia"/>
          <w:b w:val="0"/>
          <w:sz w:val="32"/>
          <w:szCs w:val="32"/>
        </w:rPr>
        <w:t>、市经普办内设机构</w:t>
      </w:r>
    </w:p>
    <w:p w:rsidR="001318F1" w:rsidRDefault="009B601D">
      <w:pPr>
        <w:pStyle w:val="ab"/>
        <w:spacing w:before="0" w:beforeAutospacing="0" w:after="0" w:afterAutospacing="0" w:line="520" w:lineRule="exact"/>
        <w:ind w:rightChars="40" w:right="84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根据工作需要，市经普办下设10个工作组，即：</w:t>
      </w:r>
      <w:r>
        <w:rPr>
          <w:rFonts w:ascii="仿宋_GB2312" w:eastAsia="仿宋_GB2312" w:cs="仿宋_GB2312" w:hint="eastAsia"/>
          <w:sz w:val="32"/>
          <w:szCs w:val="32"/>
        </w:rPr>
        <w:t>综合组、方案组、投入产出调查组、</w:t>
      </w:r>
      <w:r>
        <w:rPr>
          <w:rFonts w:ascii="仿宋_GB2312" w:eastAsia="仿宋_GB2312" w:cs="宋体" w:hint="eastAsia"/>
          <w:sz w:val="32"/>
          <w:szCs w:val="32"/>
        </w:rPr>
        <w:t>单位名录组、专业组、数据处理组、宣传组、执法督察组、资料开发组和数据应用组</w:t>
      </w:r>
      <w:r>
        <w:rPr>
          <w:rFonts w:ascii="仿宋_GB2312" w:eastAsia="仿宋_GB2312" w:hint="eastAsia"/>
          <w:sz w:val="32"/>
          <w:szCs w:val="32"/>
        </w:rPr>
        <w:t>。其中，专业组具体分为工业，投资、建筑业与房地产开发，商业，服务业，金融，劳动工资，社会文化，科技，能源，农业单位，共10个小组。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市经普办各工作组实行办公室主任领导下的组长负责制，职责分工如下：</w:t>
      </w:r>
    </w:p>
    <w:p w:rsidR="001318F1" w:rsidRDefault="009B601D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（一）综合组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组长：韩旭、李文清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负责普查工作的总体规划、组织实施和综合协调，全面推进普查工作。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负责普查机构组建，人员选聘管理，经费预算和管理，物资保障，培训组织，统筹调度检查、调研督导，</w:t>
      </w:r>
      <w:r>
        <w:rPr>
          <w:rFonts w:ascii="仿宋_GB2312" w:eastAsia="仿宋_GB2312" w:hint="eastAsia"/>
          <w:sz w:val="32"/>
          <w:szCs w:val="32"/>
        </w:rPr>
        <w:t>考核评比、</w:t>
      </w:r>
      <w:r>
        <w:rPr>
          <w:rFonts w:ascii="仿宋_GB2312" w:eastAsia="仿宋_GB2312" w:hAnsi="仿宋_GB2312" w:cs="仿宋_GB2312" w:hint="eastAsia"/>
          <w:sz w:val="32"/>
          <w:szCs w:val="32"/>
        </w:rPr>
        <w:t>总结表彰等；</w:t>
      </w:r>
      <w:r>
        <w:rPr>
          <w:rFonts w:ascii="仿宋_GB2312" w:eastAsia="仿宋_GB2312" w:hint="eastAsia"/>
          <w:sz w:val="32"/>
          <w:szCs w:val="32"/>
        </w:rPr>
        <w:t>承办市经普领导小组及办公室的日常公文，管理、使用印章，研究起草重要文件和领导讲话，承担重要会议的组织管理，文件归档；制定普查实施方案，组织个体户抽样，组织事后</w:t>
      </w:r>
      <w:r w:rsidR="00DD4352">
        <w:rPr>
          <w:rFonts w:ascii="仿宋_GB2312" w:eastAsia="仿宋_GB2312" w:hint="eastAsia"/>
          <w:sz w:val="32"/>
          <w:szCs w:val="32"/>
        </w:rPr>
        <w:t>质量</w:t>
      </w:r>
      <w:r>
        <w:rPr>
          <w:rFonts w:ascii="仿宋_GB2312" w:eastAsia="仿宋_GB2312" w:hint="eastAsia"/>
          <w:sz w:val="32"/>
          <w:szCs w:val="32"/>
        </w:rPr>
        <w:t xml:space="preserve">抽查，开展普查工作；协助开展资料开发及成果应用，起草普查公报、编辑出版普查年鉴等。 </w:t>
      </w:r>
    </w:p>
    <w:p w:rsidR="001318F1" w:rsidRDefault="009B601D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（二）方案组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组长：仲长远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负责组织各专业开展普查调查方案的制定和质量控制工作。</w:t>
      </w:r>
      <w:r>
        <w:rPr>
          <w:rFonts w:ascii="仿宋_GB2312" w:eastAsia="仿宋_GB2312" w:hint="eastAsia"/>
          <w:sz w:val="32"/>
          <w:szCs w:val="32"/>
        </w:rPr>
        <w:t>完成普查调查方案的制定和报批，组织开展普查调查方案培训和问题答疑；设计、制定普查用标准和目录；制定方案，组织各专业开展编码及审核工作；</w:t>
      </w:r>
      <w:r>
        <w:rPr>
          <w:rFonts w:ascii="仿宋_GB2312" w:eastAsia="仿宋_GB2312" w:hAnsi="仿宋_GB2312" w:cs="仿宋_GB2312" w:hint="eastAsia"/>
          <w:sz w:val="32"/>
          <w:szCs w:val="32"/>
        </w:rPr>
        <w:t>牵头组织各专业进行普查数据质量控制；协助开展数据质量检查、资料开发应用等。</w:t>
      </w:r>
    </w:p>
    <w:p w:rsidR="001318F1" w:rsidRDefault="009B601D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（三）投入产出调查组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组长：郑晓光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开展投入产出调查有关工作。核算处牵头，各相关专业协助，统筹开展经济普查与投入产出调查；研究制定投入产出调查内容；提出投入产出调查数据处理需求；编写投入产出调查培训教材；布置培训投入产出调查工作，对相关问题进行解答；组织开展投入产出调查、投入产出调查数据事后质量抽查、数据审核评估；组织开展投入产出表编制等资料开发工作。</w:t>
      </w:r>
    </w:p>
    <w:p w:rsidR="001318F1" w:rsidRDefault="009B601D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（四）单位名录组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组长：韩旭  蔡</w:t>
      </w:r>
      <w:r>
        <w:rPr>
          <w:rFonts w:ascii="仿宋_GB2312" w:hAnsi="宋体" w:cs="宋体" w:hint="eastAsia"/>
          <w:sz w:val="32"/>
          <w:szCs w:val="32"/>
        </w:rPr>
        <w:t>璘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负责普查区域划分、编制清查底册、单位清查和登记工作。</w:t>
      </w:r>
      <w:r>
        <w:rPr>
          <w:rFonts w:ascii="仿宋_GB2312" w:eastAsia="仿宋_GB2312" w:hint="eastAsia"/>
          <w:sz w:val="32"/>
          <w:szCs w:val="32"/>
        </w:rPr>
        <w:t>组织开展普查区划分及绘图工作，管理普查地图及相关资料；收集整理部门数据，制作单位清查底册，组织开展单位清查工作；负责单位清查表、个体户清查表、基本单位情况表的填报、问题解答以及审核工作；组织相关专业对部门行政登记资料、业务统计资料和普查结果进行收集、审核、评估、加工整理，对普查结果进行评估和认定，向部门反馈相关普查数据；根据普查结果更新、维护基本单位名录库，完善部门信息资源共享和单位名录更新的运行机制；</w:t>
      </w:r>
      <w:r>
        <w:rPr>
          <w:rFonts w:ascii="仿宋_GB2312" w:eastAsia="仿宋_GB2312" w:hAnsi="仿宋_GB2312" w:cs="仿宋_GB2312" w:hint="eastAsia"/>
          <w:sz w:val="32"/>
          <w:szCs w:val="32"/>
        </w:rPr>
        <w:t>协助开展数据质量检查、资料开发应用等工作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318F1" w:rsidRDefault="009B601D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（五）专业组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具体分为工业，投资、建筑业与房地产开发，商业，服务业，金融，劳动工资，社会文化，科技，能源，农业单位，共10个小组。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组长：杜鹃、王顺昌、陈海云、张国会、郑晓光、杜明翠、刘思、安慧、何建红、张红阳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负责参与研究本专业的普查方案，完成本专业清查和普查数据的审核验收、评估汇总和分析应用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Ansi="Calibri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参与普查方案的研究和执行，参与普查单位的行业认定，与单位名录组共同确认本专业单位清查结果；完成本专业培训材料的编写、普查表的布置培训和问题解答，完成本专业的数据审核、验收、评估和汇总等数据处理工作；开展普查数据分析和课题研究，参与起草普查公报、编印普查资料，提供并审核、校验本专业的数据资料。</w:t>
      </w:r>
    </w:p>
    <w:p w:rsidR="001318F1" w:rsidRDefault="009B601D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（六）数据处理组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组长：蔡</w:t>
      </w:r>
      <w:r>
        <w:rPr>
          <w:rFonts w:ascii="仿宋_GB2312" w:hAnsi="宋体" w:cs="宋体" w:hint="eastAsia"/>
          <w:sz w:val="32"/>
          <w:szCs w:val="32"/>
        </w:rPr>
        <w:t>璘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制定并组织实施普查数据处理方案，开展普查数据处理各环节工作。组织普查数据处理程序开发及部署，完成普查数据处理程序的培训及技术支持；协助进行普查报表布置、数据接收、审核、加工整理和分析应用，进行数据反馈，并按国家要求上报；协助利用大数据等现代信息技术开展单位查找、信息收集、数据审核、比对评估等；加强数据安全管理；协助开展数据质量检查、配合各专业进行资料开发应用等工作。</w:t>
      </w:r>
    </w:p>
    <w:p w:rsidR="001318F1" w:rsidRDefault="009B601D">
      <w:pPr>
        <w:widowControl/>
        <w:shd w:val="clear" w:color="auto" w:fill="FFFFFF"/>
        <w:spacing w:line="52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（七）宣传组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组长：方秀玉  石平平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负责会同市宣传主管部门制定并组织实施普查宣传方案，开展普查社会宣传活动。统筹利用自有宣传平台，协调报刊、电视等社会媒体，</w:t>
      </w:r>
      <w:r>
        <w:rPr>
          <w:rFonts w:ascii="仿宋_GB2312" w:eastAsia="仿宋_GB2312" w:hAnsi="仿宋_GB2312" w:cs="仿宋_GB2312" w:hint="eastAsia"/>
          <w:sz w:val="32"/>
          <w:szCs w:val="32"/>
        </w:rPr>
        <w:t>策划宣传月等大型活动，</w:t>
      </w:r>
      <w:r>
        <w:rPr>
          <w:rFonts w:ascii="仿宋_GB2312" w:eastAsia="仿宋_GB2312" w:hint="eastAsia"/>
          <w:sz w:val="32"/>
          <w:szCs w:val="32"/>
        </w:rPr>
        <w:t>正确引导舆论导向；开展普查舆情监测，协助涉事单位开展舆情应对；配合相关部门对在普查中发生的典型违纪违法案件进行曝光；组织开展普查宣传品设计、制作和投放；设计制作市级普查专题网站；配合开展普查成果</w:t>
      </w:r>
      <w:r>
        <w:rPr>
          <w:rFonts w:ascii="仿宋_GB2312" w:eastAsia="仿宋_GB2312" w:hAnsi="仿宋_GB2312" w:cs="仿宋_GB2312" w:hint="eastAsia"/>
          <w:sz w:val="32"/>
          <w:szCs w:val="32"/>
        </w:rPr>
        <w:t>发布、解读工作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318F1" w:rsidRDefault="009B601D">
      <w:pPr>
        <w:spacing w:line="520" w:lineRule="exact"/>
        <w:ind w:firstLineChars="200" w:firstLine="640"/>
        <w:rPr>
          <w:rStyle w:val="ad"/>
          <w:rFonts w:ascii="楷体_GB2312" w:eastAsia="楷体_GB2312"/>
          <w:b w:val="0"/>
          <w:sz w:val="32"/>
          <w:szCs w:val="32"/>
        </w:rPr>
      </w:pPr>
      <w:r>
        <w:rPr>
          <w:rStyle w:val="ad"/>
          <w:rFonts w:ascii="楷体_GB2312" w:eastAsia="楷体_GB2312" w:hint="eastAsia"/>
          <w:b w:val="0"/>
          <w:sz w:val="32"/>
          <w:szCs w:val="32"/>
        </w:rPr>
        <w:t>（八）执法督察组</w:t>
      </w:r>
    </w:p>
    <w:p w:rsidR="001318F1" w:rsidRDefault="009B601D">
      <w:pPr>
        <w:spacing w:line="520" w:lineRule="exact"/>
        <w:ind w:firstLineChars="200" w:firstLine="640"/>
        <w:rPr>
          <w:rStyle w:val="ad"/>
          <w:rFonts w:ascii="仿宋_GB2312" w:eastAsia="仿宋_GB2312"/>
          <w:b w:val="0"/>
          <w:sz w:val="32"/>
          <w:szCs w:val="32"/>
        </w:rPr>
      </w:pPr>
      <w:r>
        <w:rPr>
          <w:rStyle w:val="ad"/>
          <w:rFonts w:ascii="仿宋_GB2312" w:eastAsia="仿宋_GB2312" w:hint="eastAsia"/>
          <w:b w:val="0"/>
          <w:sz w:val="32"/>
          <w:szCs w:val="32"/>
        </w:rPr>
        <w:t>组长：杨世业  陈忠东  隗国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负责组织开展普法宣传教育，开展经济普查执法工作，将普查工作纳入统计督察。</w:t>
      </w:r>
      <w:r>
        <w:rPr>
          <w:rFonts w:ascii="仿宋_GB2312" w:eastAsia="仿宋_GB2312" w:hint="eastAsia"/>
          <w:sz w:val="32"/>
          <w:szCs w:val="32"/>
        </w:rPr>
        <w:t>组织开展普法宣传教育，对涉及普查的规范性文件进行合法性审查；</w:t>
      </w:r>
      <w:r>
        <w:rPr>
          <w:rFonts w:ascii="仿宋_GB2312" w:eastAsia="仿宋_GB2312" w:hAnsi="仿宋_GB2312" w:cs="仿宋_GB2312" w:hint="eastAsia"/>
          <w:sz w:val="32"/>
          <w:szCs w:val="32"/>
        </w:rPr>
        <w:t>将普查阶段性工作完成情况纳入统计督察；</w:t>
      </w:r>
      <w:r>
        <w:rPr>
          <w:rFonts w:ascii="仿宋_GB2312" w:eastAsia="仿宋_GB2312" w:hint="eastAsia"/>
          <w:sz w:val="32"/>
          <w:szCs w:val="32"/>
        </w:rPr>
        <w:t>制定经济普查执法工作办法，开展经济普查执法检查，依</w:t>
      </w:r>
      <w:r>
        <w:rPr>
          <w:rFonts w:ascii="仿宋_GB2312" w:eastAsia="仿宋_GB2312" w:hint="eastAsia"/>
          <w:sz w:val="32"/>
          <w:szCs w:val="32"/>
        </w:rPr>
        <w:lastRenderedPageBreak/>
        <w:t>据法定职责受理并查处普查工作中发现的统计违法案件；严格依法认定、公示统计严重失信企业；对普查期间发现的典型统计违法案件予以曝光。</w:t>
      </w:r>
    </w:p>
    <w:p w:rsidR="001318F1" w:rsidRDefault="009B601D">
      <w:pPr>
        <w:spacing w:line="520" w:lineRule="exact"/>
        <w:ind w:firstLineChars="200" w:firstLine="640"/>
        <w:rPr>
          <w:rStyle w:val="ad"/>
          <w:rFonts w:ascii="楷体_GB2312" w:eastAsia="楷体_GB2312"/>
          <w:b w:val="0"/>
          <w:sz w:val="32"/>
          <w:szCs w:val="32"/>
        </w:rPr>
      </w:pPr>
      <w:r>
        <w:rPr>
          <w:rStyle w:val="ad"/>
          <w:rFonts w:ascii="楷体_GB2312" w:eastAsia="楷体_GB2312" w:hint="eastAsia"/>
          <w:b w:val="0"/>
          <w:sz w:val="32"/>
          <w:szCs w:val="32"/>
        </w:rPr>
        <w:t>（九）资料开发组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组长：陈明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负责制定普查资料开发计划，组织开展资料开发工作。负责制定普查资料开发工作方案；组织开展经济普查课题研究，</w:t>
      </w:r>
      <w:r>
        <w:rPr>
          <w:rFonts w:ascii="仿宋_GB2312" w:eastAsia="仿宋_GB2312" w:hAnsi="仿宋_GB2312" w:cs="仿宋_GB2312" w:hint="eastAsia"/>
          <w:sz w:val="32"/>
          <w:szCs w:val="32"/>
        </w:rPr>
        <w:t>探索利用普查微观数据</w:t>
      </w:r>
      <w:r>
        <w:rPr>
          <w:rFonts w:ascii="仿宋_GB2312" w:eastAsia="仿宋_GB2312" w:hint="eastAsia"/>
          <w:sz w:val="32"/>
          <w:szCs w:val="32"/>
        </w:rPr>
        <w:t>；负责普查课题研究成果的编辑出版工作；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做好普查资料管理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318F1" w:rsidRDefault="009B601D">
      <w:pPr>
        <w:spacing w:line="520" w:lineRule="exact"/>
        <w:ind w:firstLineChars="200" w:firstLine="640"/>
        <w:rPr>
          <w:rFonts w:ascii="楷体_GB2312" w:eastAsia="楷体_GB2312" w:cs="宋体"/>
          <w:sz w:val="32"/>
          <w:szCs w:val="32"/>
        </w:rPr>
      </w:pPr>
      <w:r>
        <w:rPr>
          <w:rFonts w:ascii="楷体_GB2312" w:eastAsia="楷体_GB2312" w:cs="宋体" w:hint="eastAsia"/>
          <w:sz w:val="32"/>
          <w:szCs w:val="32"/>
        </w:rPr>
        <w:t>（十）数据应用组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 xml:space="preserve">组长：赖伟臣  </w:t>
      </w:r>
      <w:r>
        <w:rPr>
          <w:rFonts w:ascii="仿宋_GB2312" w:eastAsia="仿宋_GB2312" w:hint="eastAsia"/>
          <w:sz w:val="32"/>
          <w:szCs w:val="32"/>
        </w:rPr>
        <w:t>蔡</w:t>
      </w:r>
      <w:r>
        <w:rPr>
          <w:rFonts w:ascii="仿宋_GB2312" w:hAnsi="宋体" w:cs="宋体" w:hint="eastAsia"/>
          <w:sz w:val="32"/>
          <w:szCs w:val="32"/>
        </w:rPr>
        <w:t>璘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经济普查成果的数据共享和可视化应用展示。制定实施方案，围绕普查数据及展示需求，强化技术对接和数据共享，实现成果应用；组织相关专业优化数据资源的管理和应用，整合历次普查数据等；跟踪普查方案设计、组织实施，融合专业需求，突出经济普查特点。</w:t>
      </w:r>
    </w:p>
    <w:p w:rsidR="001318F1" w:rsidRDefault="009B601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综合组与市经普领导小组有关部门、经普办各工作组、各专业小组建立联络员制度。联络员具体负责本部门、本组与综合组的日常工作联系。</w:t>
      </w:r>
    </w:p>
    <w:sectPr w:rsidR="001318F1" w:rsidSect="001318F1">
      <w:footerReference w:type="even" r:id="rId7"/>
      <w:footerReference w:type="default" r:id="rId8"/>
      <w:pgSz w:w="11906" w:h="16838"/>
      <w:pgMar w:top="2098" w:right="1474" w:bottom="1984" w:left="1587" w:header="153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9F" w:rsidRDefault="00C62B9F" w:rsidP="001318F1">
      <w:r>
        <w:separator/>
      </w:r>
    </w:p>
  </w:endnote>
  <w:endnote w:type="continuationSeparator" w:id="1">
    <w:p w:rsidR="00C62B9F" w:rsidRDefault="00C62B9F" w:rsidP="00131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F1" w:rsidRDefault="00071626">
    <w:pPr>
      <w:pStyle w:val="a9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9B601D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318F1" w:rsidRDefault="001318F1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F1" w:rsidRDefault="009B601D">
    <w:pPr>
      <w:pStyle w:val="a9"/>
      <w:framePr w:wrap="around" w:vAnchor="text" w:hAnchor="margin" w:xAlign="outside" w:y="1"/>
      <w:jc w:val="center"/>
      <w:rPr>
        <w:rStyle w:val="ae"/>
        <w:sz w:val="28"/>
        <w:szCs w:val="28"/>
      </w:rPr>
    </w:pPr>
    <w:r>
      <w:rPr>
        <w:rStyle w:val="ae"/>
        <w:rFonts w:hint="eastAsia"/>
        <w:sz w:val="28"/>
        <w:szCs w:val="28"/>
      </w:rPr>
      <w:t>-</w:t>
    </w:r>
    <w:r w:rsidR="00071626">
      <w:rPr>
        <w:rStyle w:val="ae"/>
        <w:sz w:val="28"/>
        <w:szCs w:val="28"/>
      </w:rPr>
      <w:fldChar w:fldCharType="begin"/>
    </w:r>
    <w:r>
      <w:rPr>
        <w:rStyle w:val="ae"/>
        <w:sz w:val="28"/>
        <w:szCs w:val="28"/>
      </w:rPr>
      <w:instrText xml:space="preserve">PAGE  </w:instrText>
    </w:r>
    <w:r w:rsidR="00071626">
      <w:rPr>
        <w:rStyle w:val="ae"/>
        <w:sz w:val="28"/>
        <w:szCs w:val="28"/>
      </w:rPr>
      <w:fldChar w:fldCharType="separate"/>
    </w:r>
    <w:r w:rsidR="003926BE">
      <w:rPr>
        <w:rStyle w:val="ae"/>
        <w:noProof/>
        <w:sz w:val="28"/>
        <w:szCs w:val="28"/>
      </w:rPr>
      <w:t>2</w:t>
    </w:r>
    <w:r w:rsidR="00071626">
      <w:rPr>
        <w:rStyle w:val="ae"/>
        <w:sz w:val="28"/>
        <w:szCs w:val="28"/>
      </w:rPr>
      <w:fldChar w:fldCharType="end"/>
    </w:r>
    <w:r>
      <w:rPr>
        <w:rStyle w:val="ae"/>
        <w:rFonts w:hint="eastAsia"/>
        <w:sz w:val="28"/>
        <w:szCs w:val="28"/>
      </w:rPr>
      <w:t>-</w:t>
    </w:r>
  </w:p>
  <w:p w:rsidR="001318F1" w:rsidRDefault="001318F1">
    <w:pPr>
      <w:pStyle w:val="a9"/>
      <w:framePr w:wrap="around" w:vAnchor="text" w:hAnchor="page" w:x="4989" w:y="306"/>
      <w:ind w:right="360" w:firstLine="360"/>
      <w:rPr>
        <w:rStyle w:val="ae"/>
        <w:sz w:val="28"/>
      </w:rPr>
    </w:pPr>
  </w:p>
  <w:p w:rsidR="001318F1" w:rsidRDefault="001318F1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9F" w:rsidRDefault="00C62B9F" w:rsidP="001318F1">
      <w:r>
        <w:separator/>
      </w:r>
    </w:p>
  </w:footnote>
  <w:footnote w:type="continuationSeparator" w:id="1">
    <w:p w:rsidR="00C62B9F" w:rsidRDefault="00C62B9F" w:rsidP="001318F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JJ">
    <w15:presenceInfo w15:providerId="None" w15:userId="TJ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71007"/>
    <w:rsid w:val="00001135"/>
    <w:rsid w:val="00004782"/>
    <w:rsid w:val="00007505"/>
    <w:rsid w:val="00011043"/>
    <w:rsid w:val="0001697F"/>
    <w:rsid w:val="00017A91"/>
    <w:rsid w:val="00020477"/>
    <w:rsid w:val="0002221C"/>
    <w:rsid w:val="00022CF2"/>
    <w:rsid w:val="0002366B"/>
    <w:rsid w:val="00026BCA"/>
    <w:rsid w:val="00027310"/>
    <w:rsid w:val="0003188D"/>
    <w:rsid w:val="000322A9"/>
    <w:rsid w:val="00035105"/>
    <w:rsid w:val="00036B9C"/>
    <w:rsid w:val="00041BE6"/>
    <w:rsid w:val="00047EBD"/>
    <w:rsid w:val="00055CD2"/>
    <w:rsid w:val="00057349"/>
    <w:rsid w:val="0006034B"/>
    <w:rsid w:val="00061FA6"/>
    <w:rsid w:val="000644E9"/>
    <w:rsid w:val="00067B86"/>
    <w:rsid w:val="00071626"/>
    <w:rsid w:val="000739AC"/>
    <w:rsid w:val="00073AF3"/>
    <w:rsid w:val="000755C5"/>
    <w:rsid w:val="0007671D"/>
    <w:rsid w:val="0007699E"/>
    <w:rsid w:val="00080112"/>
    <w:rsid w:val="00081D92"/>
    <w:rsid w:val="00082136"/>
    <w:rsid w:val="000822DE"/>
    <w:rsid w:val="000855DD"/>
    <w:rsid w:val="000938FD"/>
    <w:rsid w:val="0009639B"/>
    <w:rsid w:val="000963B7"/>
    <w:rsid w:val="000A1AE2"/>
    <w:rsid w:val="000A3534"/>
    <w:rsid w:val="000A47F2"/>
    <w:rsid w:val="000A4B42"/>
    <w:rsid w:val="000B0B33"/>
    <w:rsid w:val="000B1225"/>
    <w:rsid w:val="000B3E48"/>
    <w:rsid w:val="000B7A88"/>
    <w:rsid w:val="000C455A"/>
    <w:rsid w:val="000C4A37"/>
    <w:rsid w:val="000C4DBB"/>
    <w:rsid w:val="000D5F6D"/>
    <w:rsid w:val="000E095D"/>
    <w:rsid w:val="000E0E00"/>
    <w:rsid w:val="000E2E53"/>
    <w:rsid w:val="000E7C3D"/>
    <w:rsid w:val="000F0857"/>
    <w:rsid w:val="000F621B"/>
    <w:rsid w:val="000F7E8F"/>
    <w:rsid w:val="001008F1"/>
    <w:rsid w:val="0010187B"/>
    <w:rsid w:val="00102EA5"/>
    <w:rsid w:val="00105C78"/>
    <w:rsid w:val="00105EB9"/>
    <w:rsid w:val="00106EF1"/>
    <w:rsid w:val="00112057"/>
    <w:rsid w:val="00122B8D"/>
    <w:rsid w:val="00122ECD"/>
    <w:rsid w:val="00124BF3"/>
    <w:rsid w:val="00126105"/>
    <w:rsid w:val="00130534"/>
    <w:rsid w:val="00130943"/>
    <w:rsid w:val="00130D3D"/>
    <w:rsid w:val="00131692"/>
    <w:rsid w:val="001318F1"/>
    <w:rsid w:val="00132EDC"/>
    <w:rsid w:val="0013311D"/>
    <w:rsid w:val="001375AF"/>
    <w:rsid w:val="00140541"/>
    <w:rsid w:val="001429F8"/>
    <w:rsid w:val="00152B0E"/>
    <w:rsid w:val="0015533C"/>
    <w:rsid w:val="0015569C"/>
    <w:rsid w:val="001606AD"/>
    <w:rsid w:val="00160A72"/>
    <w:rsid w:val="00162025"/>
    <w:rsid w:val="00163BF8"/>
    <w:rsid w:val="001645E4"/>
    <w:rsid w:val="001650EA"/>
    <w:rsid w:val="00167C5D"/>
    <w:rsid w:val="00167DF6"/>
    <w:rsid w:val="00170112"/>
    <w:rsid w:val="001709FF"/>
    <w:rsid w:val="00175B3E"/>
    <w:rsid w:val="00176E24"/>
    <w:rsid w:val="00182444"/>
    <w:rsid w:val="001829E9"/>
    <w:rsid w:val="00183E3F"/>
    <w:rsid w:val="0018633C"/>
    <w:rsid w:val="001920FA"/>
    <w:rsid w:val="00192C20"/>
    <w:rsid w:val="00192E91"/>
    <w:rsid w:val="00197DF4"/>
    <w:rsid w:val="001A042C"/>
    <w:rsid w:val="001A198F"/>
    <w:rsid w:val="001A52B9"/>
    <w:rsid w:val="001A68EC"/>
    <w:rsid w:val="001B03DF"/>
    <w:rsid w:val="001B0E64"/>
    <w:rsid w:val="001B36AC"/>
    <w:rsid w:val="001B3A1D"/>
    <w:rsid w:val="001C274D"/>
    <w:rsid w:val="001C2A8E"/>
    <w:rsid w:val="001C5B4E"/>
    <w:rsid w:val="001C6FD8"/>
    <w:rsid w:val="001C721D"/>
    <w:rsid w:val="001C7405"/>
    <w:rsid w:val="001D0BCD"/>
    <w:rsid w:val="001D4F9F"/>
    <w:rsid w:val="001D648C"/>
    <w:rsid w:val="001E1EBA"/>
    <w:rsid w:val="001E373E"/>
    <w:rsid w:val="001E490B"/>
    <w:rsid w:val="001E4995"/>
    <w:rsid w:val="001E5899"/>
    <w:rsid w:val="001F2334"/>
    <w:rsid w:val="001F57D3"/>
    <w:rsid w:val="001F697F"/>
    <w:rsid w:val="002014B1"/>
    <w:rsid w:val="0020300A"/>
    <w:rsid w:val="002035D0"/>
    <w:rsid w:val="0020657F"/>
    <w:rsid w:val="00206C3F"/>
    <w:rsid w:val="00210417"/>
    <w:rsid w:val="00212940"/>
    <w:rsid w:val="002129B3"/>
    <w:rsid w:val="00217E26"/>
    <w:rsid w:val="00223AD8"/>
    <w:rsid w:val="0022483E"/>
    <w:rsid w:val="00224EF6"/>
    <w:rsid w:val="0023094F"/>
    <w:rsid w:val="00230DF1"/>
    <w:rsid w:val="0023255D"/>
    <w:rsid w:val="002348E5"/>
    <w:rsid w:val="00237986"/>
    <w:rsid w:val="00244E36"/>
    <w:rsid w:val="00245ACF"/>
    <w:rsid w:val="00251873"/>
    <w:rsid w:val="002531E9"/>
    <w:rsid w:val="002534AE"/>
    <w:rsid w:val="002536D6"/>
    <w:rsid w:val="00254D84"/>
    <w:rsid w:val="00255D4E"/>
    <w:rsid w:val="0026505B"/>
    <w:rsid w:val="00265A08"/>
    <w:rsid w:val="0027182C"/>
    <w:rsid w:val="00282F87"/>
    <w:rsid w:val="00285BDB"/>
    <w:rsid w:val="00290D17"/>
    <w:rsid w:val="00290E4C"/>
    <w:rsid w:val="00292267"/>
    <w:rsid w:val="002A4802"/>
    <w:rsid w:val="002A4D69"/>
    <w:rsid w:val="002A5744"/>
    <w:rsid w:val="002A7699"/>
    <w:rsid w:val="002A7A39"/>
    <w:rsid w:val="002B1225"/>
    <w:rsid w:val="002B4269"/>
    <w:rsid w:val="002B4520"/>
    <w:rsid w:val="002B4D6F"/>
    <w:rsid w:val="002B5BB7"/>
    <w:rsid w:val="002C21DB"/>
    <w:rsid w:val="002C2643"/>
    <w:rsid w:val="002C315A"/>
    <w:rsid w:val="002C33FC"/>
    <w:rsid w:val="002C459C"/>
    <w:rsid w:val="002C7495"/>
    <w:rsid w:val="002C754F"/>
    <w:rsid w:val="002C78E2"/>
    <w:rsid w:val="002E17C9"/>
    <w:rsid w:val="002E1C8C"/>
    <w:rsid w:val="002E2346"/>
    <w:rsid w:val="002E38E7"/>
    <w:rsid w:val="002E7901"/>
    <w:rsid w:val="002E7F7A"/>
    <w:rsid w:val="002F175B"/>
    <w:rsid w:val="002F1E51"/>
    <w:rsid w:val="002F2DF1"/>
    <w:rsid w:val="002F6611"/>
    <w:rsid w:val="0030495E"/>
    <w:rsid w:val="00305DB8"/>
    <w:rsid w:val="00307493"/>
    <w:rsid w:val="00310BB1"/>
    <w:rsid w:val="003128F3"/>
    <w:rsid w:val="00313889"/>
    <w:rsid w:val="003161A2"/>
    <w:rsid w:val="00320AA5"/>
    <w:rsid w:val="00322547"/>
    <w:rsid w:val="003247BE"/>
    <w:rsid w:val="003305E3"/>
    <w:rsid w:val="0033134A"/>
    <w:rsid w:val="00332E43"/>
    <w:rsid w:val="0033405B"/>
    <w:rsid w:val="003340E6"/>
    <w:rsid w:val="00336715"/>
    <w:rsid w:val="00344994"/>
    <w:rsid w:val="00346A2A"/>
    <w:rsid w:val="00357007"/>
    <w:rsid w:val="00360098"/>
    <w:rsid w:val="00363A46"/>
    <w:rsid w:val="00363E61"/>
    <w:rsid w:val="003641B6"/>
    <w:rsid w:val="00364772"/>
    <w:rsid w:val="00366421"/>
    <w:rsid w:val="0037528D"/>
    <w:rsid w:val="00375B56"/>
    <w:rsid w:val="00377595"/>
    <w:rsid w:val="00381E63"/>
    <w:rsid w:val="00386911"/>
    <w:rsid w:val="00386DB0"/>
    <w:rsid w:val="003870F3"/>
    <w:rsid w:val="003926BE"/>
    <w:rsid w:val="00393ADB"/>
    <w:rsid w:val="003B3995"/>
    <w:rsid w:val="003B46B2"/>
    <w:rsid w:val="003B51A4"/>
    <w:rsid w:val="003B61A1"/>
    <w:rsid w:val="003B7E25"/>
    <w:rsid w:val="003C14FA"/>
    <w:rsid w:val="003C2BF8"/>
    <w:rsid w:val="003C682F"/>
    <w:rsid w:val="003D284E"/>
    <w:rsid w:val="003D295D"/>
    <w:rsid w:val="003D3CF9"/>
    <w:rsid w:val="003D4B41"/>
    <w:rsid w:val="003E1809"/>
    <w:rsid w:val="003E2431"/>
    <w:rsid w:val="003E3062"/>
    <w:rsid w:val="003E40CA"/>
    <w:rsid w:val="003E603B"/>
    <w:rsid w:val="003E6373"/>
    <w:rsid w:val="003E6EDC"/>
    <w:rsid w:val="003F54F5"/>
    <w:rsid w:val="00400A8D"/>
    <w:rsid w:val="004036DC"/>
    <w:rsid w:val="004039F1"/>
    <w:rsid w:val="00404294"/>
    <w:rsid w:val="00406893"/>
    <w:rsid w:val="00417B37"/>
    <w:rsid w:val="0042150C"/>
    <w:rsid w:val="00422D49"/>
    <w:rsid w:val="004261CE"/>
    <w:rsid w:val="004306DA"/>
    <w:rsid w:val="00433746"/>
    <w:rsid w:val="00436142"/>
    <w:rsid w:val="00444D50"/>
    <w:rsid w:val="00445BE1"/>
    <w:rsid w:val="00447410"/>
    <w:rsid w:val="004503EE"/>
    <w:rsid w:val="004523AE"/>
    <w:rsid w:val="0045563F"/>
    <w:rsid w:val="00455678"/>
    <w:rsid w:val="00456EEC"/>
    <w:rsid w:val="00464E93"/>
    <w:rsid w:val="00465387"/>
    <w:rsid w:val="00466DB3"/>
    <w:rsid w:val="004701F7"/>
    <w:rsid w:val="00471007"/>
    <w:rsid w:val="004739F6"/>
    <w:rsid w:val="00473F15"/>
    <w:rsid w:val="00475F34"/>
    <w:rsid w:val="00476A3C"/>
    <w:rsid w:val="00492049"/>
    <w:rsid w:val="00494284"/>
    <w:rsid w:val="00496AD1"/>
    <w:rsid w:val="00496F0E"/>
    <w:rsid w:val="00497C34"/>
    <w:rsid w:val="004A36E6"/>
    <w:rsid w:val="004A56EE"/>
    <w:rsid w:val="004A5DD3"/>
    <w:rsid w:val="004B0B2D"/>
    <w:rsid w:val="004B75A4"/>
    <w:rsid w:val="004C3287"/>
    <w:rsid w:val="004C387D"/>
    <w:rsid w:val="004C3A7C"/>
    <w:rsid w:val="004C49CB"/>
    <w:rsid w:val="004C52DF"/>
    <w:rsid w:val="004D0352"/>
    <w:rsid w:val="004D1DA6"/>
    <w:rsid w:val="004D2834"/>
    <w:rsid w:val="004D45B9"/>
    <w:rsid w:val="004D57B0"/>
    <w:rsid w:val="004D6656"/>
    <w:rsid w:val="004E1F26"/>
    <w:rsid w:val="004E4028"/>
    <w:rsid w:val="004E6F0A"/>
    <w:rsid w:val="004E7059"/>
    <w:rsid w:val="004E7ECE"/>
    <w:rsid w:val="004F14E5"/>
    <w:rsid w:val="004F5940"/>
    <w:rsid w:val="0050114D"/>
    <w:rsid w:val="00501B64"/>
    <w:rsid w:val="00501C31"/>
    <w:rsid w:val="00502D7A"/>
    <w:rsid w:val="005169F1"/>
    <w:rsid w:val="00517CD6"/>
    <w:rsid w:val="005234A7"/>
    <w:rsid w:val="00523B49"/>
    <w:rsid w:val="005253DF"/>
    <w:rsid w:val="00525500"/>
    <w:rsid w:val="0053027F"/>
    <w:rsid w:val="00530F21"/>
    <w:rsid w:val="00531B0D"/>
    <w:rsid w:val="005369B0"/>
    <w:rsid w:val="00543E85"/>
    <w:rsid w:val="00545BB2"/>
    <w:rsid w:val="005465C5"/>
    <w:rsid w:val="005527A9"/>
    <w:rsid w:val="005616F4"/>
    <w:rsid w:val="00564206"/>
    <w:rsid w:val="005650DA"/>
    <w:rsid w:val="005727EC"/>
    <w:rsid w:val="00575E61"/>
    <w:rsid w:val="005768CD"/>
    <w:rsid w:val="00577DAF"/>
    <w:rsid w:val="00580AF0"/>
    <w:rsid w:val="0058297A"/>
    <w:rsid w:val="005849A5"/>
    <w:rsid w:val="00585145"/>
    <w:rsid w:val="00586214"/>
    <w:rsid w:val="00587160"/>
    <w:rsid w:val="00587A46"/>
    <w:rsid w:val="00587D76"/>
    <w:rsid w:val="005906AF"/>
    <w:rsid w:val="00596EB1"/>
    <w:rsid w:val="00597DB3"/>
    <w:rsid w:val="005A08C5"/>
    <w:rsid w:val="005A1CE5"/>
    <w:rsid w:val="005A35C6"/>
    <w:rsid w:val="005A3997"/>
    <w:rsid w:val="005A4504"/>
    <w:rsid w:val="005A4912"/>
    <w:rsid w:val="005A6055"/>
    <w:rsid w:val="005B4B90"/>
    <w:rsid w:val="005C1AED"/>
    <w:rsid w:val="005C1B55"/>
    <w:rsid w:val="005C3345"/>
    <w:rsid w:val="005C46A9"/>
    <w:rsid w:val="005C4C97"/>
    <w:rsid w:val="005C52E7"/>
    <w:rsid w:val="005C6CC4"/>
    <w:rsid w:val="005C6FDC"/>
    <w:rsid w:val="005D1600"/>
    <w:rsid w:val="005D1FEF"/>
    <w:rsid w:val="005D3282"/>
    <w:rsid w:val="005E5F5B"/>
    <w:rsid w:val="005F1D89"/>
    <w:rsid w:val="005F4B00"/>
    <w:rsid w:val="00600A54"/>
    <w:rsid w:val="00600C84"/>
    <w:rsid w:val="00603795"/>
    <w:rsid w:val="006037D7"/>
    <w:rsid w:val="00606EB3"/>
    <w:rsid w:val="00607F94"/>
    <w:rsid w:val="00611B30"/>
    <w:rsid w:val="00612EEC"/>
    <w:rsid w:val="00613513"/>
    <w:rsid w:val="006165CA"/>
    <w:rsid w:val="00617F7D"/>
    <w:rsid w:val="00625081"/>
    <w:rsid w:val="00625D6B"/>
    <w:rsid w:val="00636563"/>
    <w:rsid w:val="00642983"/>
    <w:rsid w:val="00645187"/>
    <w:rsid w:val="0064545B"/>
    <w:rsid w:val="00651DE2"/>
    <w:rsid w:val="00651EDA"/>
    <w:rsid w:val="0065210B"/>
    <w:rsid w:val="00652B45"/>
    <w:rsid w:val="006551B5"/>
    <w:rsid w:val="00655600"/>
    <w:rsid w:val="00657040"/>
    <w:rsid w:val="00662793"/>
    <w:rsid w:val="00662905"/>
    <w:rsid w:val="00667FEE"/>
    <w:rsid w:val="00671B21"/>
    <w:rsid w:val="0067237F"/>
    <w:rsid w:val="00675920"/>
    <w:rsid w:val="006775EC"/>
    <w:rsid w:val="00682456"/>
    <w:rsid w:val="006842F7"/>
    <w:rsid w:val="00687C3D"/>
    <w:rsid w:val="00694DC5"/>
    <w:rsid w:val="006961AD"/>
    <w:rsid w:val="006973C3"/>
    <w:rsid w:val="00697F2B"/>
    <w:rsid w:val="006A108D"/>
    <w:rsid w:val="006A2922"/>
    <w:rsid w:val="006A4A6E"/>
    <w:rsid w:val="006A555D"/>
    <w:rsid w:val="006B07FC"/>
    <w:rsid w:val="006B5712"/>
    <w:rsid w:val="006B6D69"/>
    <w:rsid w:val="006C2866"/>
    <w:rsid w:val="006D1123"/>
    <w:rsid w:val="006D360E"/>
    <w:rsid w:val="006D3DBB"/>
    <w:rsid w:val="006D4121"/>
    <w:rsid w:val="006D5D6A"/>
    <w:rsid w:val="006D6266"/>
    <w:rsid w:val="006E42ED"/>
    <w:rsid w:val="006E5BF3"/>
    <w:rsid w:val="006E7745"/>
    <w:rsid w:val="006E7F03"/>
    <w:rsid w:val="006F2022"/>
    <w:rsid w:val="006F23E5"/>
    <w:rsid w:val="006F29D2"/>
    <w:rsid w:val="006F34ED"/>
    <w:rsid w:val="006F59B4"/>
    <w:rsid w:val="006F5D86"/>
    <w:rsid w:val="00701713"/>
    <w:rsid w:val="007025E6"/>
    <w:rsid w:val="00703F03"/>
    <w:rsid w:val="007057F6"/>
    <w:rsid w:val="00713727"/>
    <w:rsid w:val="00714A74"/>
    <w:rsid w:val="00716EE1"/>
    <w:rsid w:val="00717AD7"/>
    <w:rsid w:val="00717B57"/>
    <w:rsid w:val="00717FBC"/>
    <w:rsid w:val="00722EC9"/>
    <w:rsid w:val="007249A0"/>
    <w:rsid w:val="00726CFA"/>
    <w:rsid w:val="007279C8"/>
    <w:rsid w:val="007279F9"/>
    <w:rsid w:val="00730022"/>
    <w:rsid w:val="00730321"/>
    <w:rsid w:val="007335AC"/>
    <w:rsid w:val="00735C8A"/>
    <w:rsid w:val="00742957"/>
    <w:rsid w:val="00742A7E"/>
    <w:rsid w:val="007456F9"/>
    <w:rsid w:val="00751A5F"/>
    <w:rsid w:val="0075472C"/>
    <w:rsid w:val="007610C6"/>
    <w:rsid w:val="007622A6"/>
    <w:rsid w:val="00763748"/>
    <w:rsid w:val="00764BD2"/>
    <w:rsid w:val="00764BF7"/>
    <w:rsid w:val="00771165"/>
    <w:rsid w:val="007728FA"/>
    <w:rsid w:val="00773ADA"/>
    <w:rsid w:val="007742E7"/>
    <w:rsid w:val="007746A0"/>
    <w:rsid w:val="00774C77"/>
    <w:rsid w:val="00776E98"/>
    <w:rsid w:val="0078483E"/>
    <w:rsid w:val="00784B2A"/>
    <w:rsid w:val="00786392"/>
    <w:rsid w:val="00787C9E"/>
    <w:rsid w:val="00790E70"/>
    <w:rsid w:val="00795306"/>
    <w:rsid w:val="00795CB5"/>
    <w:rsid w:val="007A1FE5"/>
    <w:rsid w:val="007A3AFF"/>
    <w:rsid w:val="007A4AB7"/>
    <w:rsid w:val="007B3011"/>
    <w:rsid w:val="007B3385"/>
    <w:rsid w:val="007B64C2"/>
    <w:rsid w:val="007B78A5"/>
    <w:rsid w:val="007C204A"/>
    <w:rsid w:val="007C4AD6"/>
    <w:rsid w:val="007C6DD7"/>
    <w:rsid w:val="007C6E54"/>
    <w:rsid w:val="007C78ED"/>
    <w:rsid w:val="007D1C5B"/>
    <w:rsid w:val="007D4F2F"/>
    <w:rsid w:val="007D73E5"/>
    <w:rsid w:val="007D7678"/>
    <w:rsid w:val="007D77E5"/>
    <w:rsid w:val="007F25D3"/>
    <w:rsid w:val="007F2CCC"/>
    <w:rsid w:val="007F65E0"/>
    <w:rsid w:val="007F6D64"/>
    <w:rsid w:val="00801745"/>
    <w:rsid w:val="008023E4"/>
    <w:rsid w:val="00803688"/>
    <w:rsid w:val="00803B5B"/>
    <w:rsid w:val="00803DBD"/>
    <w:rsid w:val="00810192"/>
    <w:rsid w:val="00810F12"/>
    <w:rsid w:val="0081497E"/>
    <w:rsid w:val="0081675C"/>
    <w:rsid w:val="00820895"/>
    <w:rsid w:val="008233BF"/>
    <w:rsid w:val="0082386D"/>
    <w:rsid w:val="008244CF"/>
    <w:rsid w:val="00827098"/>
    <w:rsid w:val="008312A2"/>
    <w:rsid w:val="00837FC0"/>
    <w:rsid w:val="008418CA"/>
    <w:rsid w:val="00842A6B"/>
    <w:rsid w:val="00843171"/>
    <w:rsid w:val="008475EA"/>
    <w:rsid w:val="0085516B"/>
    <w:rsid w:val="00856862"/>
    <w:rsid w:val="008571C3"/>
    <w:rsid w:val="00862E7B"/>
    <w:rsid w:val="00865B46"/>
    <w:rsid w:val="00874989"/>
    <w:rsid w:val="00876912"/>
    <w:rsid w:val="00880167"/>
    <w:rsid w:val="00881338"/>
    <w:rsid w:val="00881B9E"/>
    <w:rsid w:val="008857FA"/>
    <w:rsid w:val="00890FD6"/>
    <w:rsid w:val="00894FFB"/>
    <w:rsid w:val="008974E6"/>
    <w:rsid w:val="00897ACE"/>
    <w:rsid w:val="008A08E3"/>
    <w:rsid w:val="008A1BF1"/>
    <w:rsid w:val="008A3588"/>
    <w:rsid w:val="008A5205"/>
    <w:rsid w:val="008B077F"/>
    <w:rsid w:val="008B3131"/>
    <w:rsid w:val="008B3410"/>
    <w:rsid w:val="008B3FF2"/>
    <w:rsid w:val="008B46E7"/>
    <w:rsid w:val="008B6924"/>
    <w:rsid w:val="008C1A3C"/>
    <w:rsid w:val="008C224B"/>
    <w:rsid w:val="008C2CCD"/>
    <w:rsid w:val="008C2D9B"/>
    <w:rsid w:val="008C38F3"/>
    <w:rsid w:val="008C43AF"/>
    <w:rsid w:val="008C4F1C"/>
    <w:rsid w:val="008C5CD4"/>
    <w:rsid w:val="008C6D2C"/>
    <w:rsid w:val="008C719C"/>
    <w:rsid w:val="008C7873"/>
    <w:rsid w:val="008D048C"/>
    <w:rsid w:val="008D0E3C"/>
    <w:rsid w:val="008D12A7"/>
    <w:rsid w:val="008D2083"/>
    <w:rsid w:val="008D24B9"/>
    <w:rsid w:val="008D2C59"/>
    <w:rsid w:val="008D2E92"/>
    <w:rsid w:val="008E4851"/>
    <w:rsid w:val="008E5171"/>
    <w:rsid w:val="008E62DF"/>
    <w:rsid w:val="008F104E"/>
    <w:rsid w:val="008F1772"/>
    <w:rsid w:val="008F2E30"/>
    <w:rsid w:val="008F310C"/>
    <w:rsid w:val="008F4FA8"/>
    <w:rsid w:val="008F5EE7"/>
    <w:rsid w:val="0090044B"/>
    <w:rsid w:val="009025C4"/>
    <w:rsid w:val="00904B44"/>
    <w:rsid w:val="0090601F"/>
    <w:rsid w:val="00907BF6"/>
    <w:rsid w:val="0091033F"/>
    <w:rsid w:val="009107DF"/>
    <w:rsid w:val="00912304"/>
    <w:rsid w:val="00913A2B"/>
    <w:rsid w:val="00913F3B"/>
    <w:rsid w:val="00914B56"/>
    <w:rsid w:val="0091587B"/>
    <w:rsid w:val="00915CE0"/>
    <w:rsid w:val="00915D25"/>
    <w:rsid w:val="00917146"/>
    <w:rsid w:val="009215E7"/>
    <w:rsid w:val="0092193A"/>
    <w:rsid w:val="0092199D"/>
    <w:rsid w:val="00922A53"/>
    <w:rsid w:val="00923DB2"/>
    <w:rsid w:val="00925671"/>
    <w:rsid w:val="00930DA9"/>
    <w:rsid w:val="00933B5A"/>
    <w:rsid w:val="009403DF"/>
    <w:rsid w:val="009406FC"/>
    <w:rsid w:val="0094353C"/>
    <w:rsid w:val="009439FA"/>
    <w:rsid w:val="00946470"/>
    <w:rsid w:val="0095177A"/>
    <w:rsid w:val="0095317D"/>
    <w:rsid w:val="00955C4A"/>
    <w:rsid w:val="00957FBC"/>
    <w:rsid w:val="00961DBD"/>
    <w:rsid w:val="00965E65"/>
    <w:rsid w:val="0096726D"/>
    <w:rsid w:val="00967480"/>
    <w:rsid w:val="00970590"/>
    <w:rsid w:val="009728E6"/>
    <w:rsid w:val="00972B6A"/>
    <w:rsid w:val="00974510"/>
    <w:rsid w:val="009773F4"/>
    <w:rsid w:val="00985200"/>
    <w:rsid w:val="009864D6"/>
    <w:rsid w:val="009905FB"/>
    <w:rsid w:val="00990DE3"/>
    <w:rsid w:val="009A01E5"/>
    <w:rsid w:val="009A27C1"/>
    <w:rsid w:val="009A6516"/>
    <w:rsid w:val="009A72B3"/>
    <w:rsid w:val="009B4F45"/>
    <w:rsid w:val="009B56E6"/>
    <w:rsid w:val="009B601D"/>
    <w:rsid w:val="009B7AC2"/>
    <w:rsid w:val="009C3EA8"/>
    <w:rsid w:val="009D0ECC"/>
    <w:rsid w:val="009D11AE"/>
    <w:rsid w:val="009D20A7"/>
    <w:rsid w:val="009D3BDB"/>
    <w:rsid w:val="009D4341"/>
    <w:rsid w:val="009D4EE9"/>
    <w:rsid w:val="009E02D8"/>
    <w:rsid w:val="009E0461"/>
    <w:rsid w:val="009E070F"/>
    <w:rsid w:val="009E22FC"/>
    <w:rsid w:val="009E2CE7"/>
    <w:rsid w:val="009E601D"/>
    <w:rsid w:val="009E72EF"/>
    <w:rsid w:val="009E7670"/>
    <w:rsid w:val="009F1AEA"/>
    <w:rsid w:val="00A0106C"/>
    <w:rsid w:val="00A01248"/>
    <w:rsid w:val="00A01CDA"/>
    <w:rsid w:val="00A03C99"/>
    <w:rsid w:val="00A04303"/>
    <w:rsid w:val="00A043CB"/>
    <w:rsid w:val="00A053D4"/>
    <w:rsid w:val="00A109BC"/>
    <w:rsid w:val="00A11348"/>
    <w:rsid w:val="00A157E9"/>
    <w:rsid w:val="00A2071D"/>
    <w:rsid w:val="00A21DF0"/>
    <w:rsid w:val="00A24CBB"/>
    <w:rsid w:val="00A2676F"/>
    <w:rsid w:val="00A3143D"/>
    <w:rsid w:val="00A31585"/>
    <w:rsid w:val="00A320A0"/>
    <w:rsid w:val="00A321D2"/>
    <w:rsid w:val="00A408A8"/>
    <w:rsid w:val="00A40DE5"/>
    <w:rsid w:val="00A435E8"/>
    <w:rsid w:val="00A4392A"/>
    <w:rsid w:val="00A443F3"/>
    <w:rsid w:val="00A52ABB"/>
    <w:rsid w:val="00A57364"/>
    <w:rsid w:val="00A60157"/>
    <w:rsid w:val="00A61325"/>
    <w:rsid w:val="00A661A1"/>
    <w:rsid w:val="00A67487"/>
    <w:rsid w:val="00A7294C"/>
    <w:rsid w:val="00A765FA"/>
    <w:rsid w:val="00A76EA4"/>
    <w:rsid w:val="00A80F95"/>
    <w:rsid w:val="00A8108F"/>
    <w:rsid w:val="00A826DC"/>
    <w:rsid w:val="00A9197E"/>
    <w:rsid w:val="00A93743"/>
    <w:rsid w:val="00A94495"/>
    <w:rsid w:val="00A946E4"/>
    <w:rsid w:val="00AA3BF1"/>
    <w:rsid w:val="00AA7CFD"/>
    <w:rsid w:val="00AB05FD"/>
    <w:rsid w:val="00AB3425"/>
    <w:rsid w:val="00AB3C30"/>
    <w:rsid w:val="00AB4F8A"/>
    <w:rsid w:val="00AB5BD5"/>
    <w:rsid w:val="00AB7892"/>
    <w:rsid w:val="00AB7A21"/>
    <w:rsid w:val="00AC2E0B"/>
    <w:rsid w:val="00AC5984"/>
    <w:rsid w:val="00AC5C3D"/>
    <w:rsid w:val="00AC629D"/>
    <w:rsid w:val="00AC7A42"/>
    <w:rsid w:val="00AE03A7"/>
    <w:rsid w:val="00AE12A1"/>
    <w:rsid w:val="00AE1503"/>
    <w:rsid w:val="00AE3533"/>
    <w:rsid w:val="00AE4931"/>
    <w:rsid w:val="00AE4FAD"/>
    <w:rsid w:val="00AF0636"/>
    <w:rsid w:val="00AF1182"/>
    <w:rsid w:val="00AF29FE"/>
    <w:rsid w:val="00AF3E3F"/>
    <w:rsid w:val="00AF7837"/>
    <w:rsid w:val="00B0309A"/>
    <w:rsid w:val="00B03764"/>
    <w:rsid w:val="00B062E4"/>
    <w:rsid w:val="00B06704"/>
    <w:rsid w:val="00B12DA7"/>
    <w:rsid w:val="00B1406A"/>
    <w:rsid w:val="00B14AF6"/>
    <w:rsid w:val="00B14F24"/>
    <w:rsid w:val="00B15D73"/>
    <w:rsid w:val="00B16488"/>
    <w:rsid w:val="00B20684"/>
    <w:rsid w:val="00B21339"/>
    <w:rsid w:val="00B23445"/>
    <w:rsid w:val="00B238F1"/>
    <w:rsid w:val="00B23BD9"/>
    <w:rsid w:val="00B26122"/>
    <w:rsid w:val="00B33103"/>
    <w:rsid w:val="00B33237"/>
    <w:rsid w:val="00B342D7"/>
    <w:rsid w:val="00B36F1D"/>
    <w:rsid w:val="00B40F81"/>
    <w:rsid w:val="00B42B99"/>
    <w:rsid w:val="00B448A5"/>
    <w:rsid w:val="00B45956"/>
    <w:rsid w:val="00B46A2D"/>
    <w:rsid w:val="00B46AA0"/>
    <w:rsid w:val="00B46FB0"/>
    <w:rsid w:val="00B51FF7"/>
    <w:rsid w:val="00B526F3"/>
    <w:rsid w:val="00B53163"/>
    <w:rsid w:val="00B55A3E"/>
    <w:rsid w:val="00B55EAC"/>
    <w:rsid w:val="00B60791"/>
    <w:rsid w:val="00B63049"/>
    <w:rsid w:val="00B6364D"/>
    <w:rsid w:val="00B6397C"/>
    <w:rsid w:val="00B63B61"/>
    <w:rsid w:val="00B64F62"/>
    <w:rsid w:val="00B66FA2"/>
    <w:rsid w:val="00B67645"/>
    <w:rsid w:val="00B7212C"/>
    <w:rsid w:val="00B72AEA"/>
    <w:rsid w:val="00B76706"/>
    <w:rsid w:val="00B81F31"/>
    <w:rsid w:val="00B84721"/>
    <w:rsid w:val="00B856F0"/>
    <w:rsid w:val="00B85B18"/>
    <w:rsid w:val="00B870E2"/>
    <w:rsid w:val="00B9024D"/>
    <w:rsid w:val="00BA0D7D"/>
    <w:rsid w:val="00BA0D9B"/>
    <w:rsid w:val="00BA17A4"/>
    <w:rsid w:val="00BA7A6C"/>
    <w:rsid w:val="00BB1F84"/>
    <w:rsid w:val="00BB3E6C"/>
    <w:rsid w:val="00BB78F5"/>
    <w:rsid w:val="00BC2055"/>
    <w:rsid w:val="00BC24AD"/>
    <w:rsid w:val="00BC3CC0"/>
    <w:rsid w:val="00BD1D46"/>
    <w:rsid w:val="00BD5BDC"/>
    <w:rsid w:val="00BD5BFD"/>
    <w:rsid w:val="00BD6B21"/>
    <w:rsid w:val="00BD7493"/>
    <w:rsid w:val="00BE292F"/>
    <w:rsid w:val="00BE29F4"/>
    <w:rsid w:val="00BE4F61"/>
    <w:rsid w:val="00BE513B"/>
    <w:rsid w:val="00BE580D"/>
    <w:rsid w:val="00BE66C9"/>
    <w:rsid w:val="00BF0BD7"/>
    <w:rsid w:val="00BF1607"/>
    <w:rsid w:val="00BF1C08"/>
    <w:rsid w:val="00BF289A"/>
    <w:rsid w:val="00BF432F"/>
    <w:rsid w:val="00BF62DE"/>
    <w:rsid w:val="00C0072B"/>
    <w:rsid w:val="00C01D04"/>
    <w:rsid w:val="00C02353"/>
    <w:rsid w:val="00C063CD"/>
    <w:rsid w:val="00C07CEE"/>
    <w:rsid w:val="00C10D94"/>
    <w:rsid w:val="00C10D98"/>
    <w:rsid w:val="00C11018"/>
    <w:rsid w:val="00C11829"/>
    <w:rsid w:val="00C11BF2"/>
    <w:rsid w:val="00C120D3"/>
    <w:rsid w:val="00C16222"/>
    <w:rsid w:val="00C17142"/>
    <w:rsid w:val="00C2042C"/>
    <w:rsid w:val="00C2127B"/>
    <w:rsid w:val="00C25599"/>
    <w:rsid w:val="00C25879"/>
    <w:rsid w:val="00C2756B"/>
    <w:rsid w:val="00C30AD6"/>
    <w:rsid w:val="00C334BC"/>
    <w:rsid w:val="00C33E0A"/>
    <w:rsid w:val="00C3497F"/>
    <w:rsid w:val="00C3658B"/>
    <w:rsid w:val="00C36723"/>
    <w:rsid w:val="00C37FDE"/>
    <w:rsid w:val="00C40189"/>
    <w:rsid w:val="00C432BE"/>
    <w:rsid w:val="00C432CD"/>
    <w:rsid w:val="00C441ED"/>
    <w:rsid w:val="00C55190"/>
    <w:rsid w:val="00C553C2"/>
    <w:rsid w:val="00C6002D"/>
    <w:rsid w:val="00C62B9F"/>
    <w:rsid w:val="00C62BF5"/>
    <w:rsid w:val="00C64CD8"/>
    <w:rsid w:val="00C7153F"/>
    <w:rsid w:val="00C720BC"/>
    <w:rsid w:val="00C76358"/>
    <w:rsid w:val="00C817A8"/>
    <w:rsid w:val="00C8436F"/>
    <w:rsid w:val="00C84E71"/>
    <w:rsid w:val="00C84FFD"/>
    <w:rsid w:val="00C90354"/>
    <w:rsid w:val="00C92DD2"/>
    <w:rsid w:val="00C93973"/>
    <w:rsid w:val="00C95A66"/>
    <w:rsid w:val="00C95A8B"/>
    <w:rsid w:val="00CA1505"/>
    <w:rsid w:val="00CA4E3E"/>
    <w:rsid w:val="00CB05A5"/>
    <w:rsid w:val="00CB0EEE"/>
    <w:rsid w:val="00CB4943"/>
    <w:rsid w:val="00CB4EF9"/>
    <w:rsid w:val="00CB58A4"/>
    <w:rsid w:val="00CB5D3D"/>
    <w:rsid w:val="00CB6553"/>
    <w:rsid w:val="00CB6A92"/>
    <w:rsid w:val="00CB7D87"/>
    <w:rsid w:val="00CC101F"/>
    <w:rsid w:val="00CC129F"/>
    <w:rsid w:val="00CC12EF"/>
    <w:rsid w:val="00CC3309"/>
    <w:rsid w:val="00CC43E9"/>
    <w:rsid w:val="00CC7835"/>
    <w:rsid w:val="00CD001E"/>
    <w:rsid w:val="00CD3014"/>
    <w:rsid w:val="00CE17B1"/>
    <w:rsid w:val="00CE2C81"/>
    <w:rsid w:val="00CE70ED"/>
    <w:rsid w:val="00CE7C91"/>
    <w:rsid w:val="00CF2164"/>
    <w:rsid w:val="00CF2F28"/>
    <w:rsid w:val="00CF3B06"/>
    <w:rsid w:val="00D01456"/>
    <w:rsid w:val="00D01EE2"/>
    <w:rsid w:val="00D03016"/>
    <w:rsid w:val="00D05760"/>
    <w:rsid w:val="00D07013"/>
    <w:rsid w:val="00D07A2C"/>
    <w:rsid w:val="00D134A3"/>
    <w:rsid w:val="00D20C66"/>
    <w:rsid w:val="00D248B9"/>
    <w:rsid w:val="00D26A79"/>
    <w:rsid w:val="00D30AE0"/>
    <w:rsid w:val="00D30D6A"/>
    <w:rsid w:val="00D33F08"/>
    <w:rsid w:val="00D34ED3"/>
    <w:rsid w:val="00D36DE1"/>
    <w:rsid w:val="00D43F4C"/>
    <w:rsid w:val="00D442E6"/>
    <w:rsid w:val="00D54B5C"/>
    <w:rsid w:val="00D56216"/>
    <w:rsid w:val="00D57DA9"/>
    <w:rsid w:val="00D653E9"/>
    <w:rsid w:val="00D659A6"/>
    <w:rsid w:val="00D716EE"/>
    <w:rsid w:val="00D724C5"/>
    <w:rsid w:val="00D74758"/>
    <w:rsid w:val="00D7512E"/>
    <w:rsid w:val="00D753B1"/>
    <w:rsid w:val="00D75E52"/>
    <w:rsid w:val="00D778A3"/>
    <w:rsid w:val="00D80A0A"/>
    <w:rsid w:val="00D80EC1"/>
    <w:rsid w:val="00D8601A"/>
    <w:rsid w:val="00D862C9"/>
    <w:rsid w:val="00D874FA"/>
    <w:rsid w:val="00D90D7D"/>
    <w:rsid w:val="00D91FBF"/>
    <w:rsid w:val="00D95035"/>
    <w:rsid w:val="00D95A37"/>
    <w:rsid w:val="00D969DA"/>
    <w:rsid w:val="00DA22BF"/>
    <w:rsid w:val="00DA572D"/>
    <w:rsid w:val="00DB5A73"/>
    <w:rsid w:val="00DC0FF8"/>
    <w:rsid w:val="00DC2A67"/>
    <w:rsid w:val="00DC409F"/>
    <w:rsid w:val="00DC60D7"/>
    <w:rsid w:val="00DC760A"/>
    <w:rsid w:val="00DD1B71"/>
    <w:rsid w:val="00DD1E86"/>
    <w:rsid w:val="00DD36C5"/>
    <w:rsid w:val="00DD4352"/>
    <w:rsid w:val="00DD47B4"/>
    <w:rsid w:val="00DE0B1B"/>
    <w:rsid w:val="00DE139A"/>
    <w:rsid w:val="00DE196D"/>
    <w:rsid w:val="00DE43CE"/>
    <w:rsid w:val="00DE44B6"/>
    <w:rsid w:val="00DE51CA"/>
    <w:rsid w:val="00DE6827"/>
    <w:rsid w:val="00DF0C6B"/>
    <w:rsid w:val="00DF13F1"/>
    <w:rsid w:val="00E037FC"/>
    <w:rsid w:val="00E04EDA"/>
    <w:rsid w:val="00E065BB"/>
    <w:rsid w:val="00E12191"/>
    <w:rsid w:val="00E135AE"/>
    <w:rsid w:val="00E14E1C"/>
    <w:rsid w:val="00E16CA4"/>
    <w:rsid w:val="00E20E65"/>
    <w:rsid w:val="00E21063"/>
    <w:rsid w:val="00E21D07"/>
    <w:rsid w:val="00E22039"/>
    <w:rsid w:val="00E24072"/>
    <w:rsid w:val="00E261DD"/>
    <w:rsid w:val="00E319E3"/>
    <w:rsid w:val="00E35E6B"/>
    <w:rsid w:val="00E35ECA"/>
    <w:rsid w:val="00E37437"/>
    <w:rsid w:val="00E46655"/>
    <w:rsid w:val="00E52CE6"/>
    <w:rsid w:val="00E541F7"/>
    <w:rsid w:val="00E5520E"/>
    <w:rsid w:val="00E619B3"/>
    <w:rsid w:val="00E63283"/>
    <w:rsid w:val="00E65DE7"/>
    <w:rsid w:val="00E6626D"/>
    <w:rsid w:val="00E678B4"/>
    <w:rsid w:val="00E76774"/>
    <w:rsid w:val="00E77E02"/>
    <w:rsid w:val="00E8190D"/>
    <w:rsid w:val="00E84EF2"/>
    <w:rsid w:val="00E91587"/>
    <w:rsid w:val="00E92156"/>
    <w:rsid w:val="00E930B8"/>
    <w:rsid w:val="00E97242"/>
    <w:rsid w:val="00E97403"/>
    <w:rsid w:val="00EA10FB"/>
    <w:rsid w:val="00EA1A44"/>
    <w:rsid w:val="00EA2273"/>
    <w:rsid w:val="00EA27D8"/>
    <w:rsid w:val="00EA7E96"/>
    <w:rsid w:val="00EB0892"/>
    <w:rsid w:val="00EB2BA8"/>
    <w:rsid w:val="00EB2EAE"/>
    <w:rsid w:val="00EB36C6"/>
    <w:rsid w:val="00EB56CC"/>
    <w:rsid w:val="00EB5DD8"/>
    <w:rsid w:val="00EB71C4"/>
    <w:rsid w:val="00EB7267"/>
    <w:rsid w:val="00EC2028"/>
    <w:rsid w:val="00EC265E"/>
    <w:rsid w:val="00EC5122"/>
    <w:rsid w:val="00EC547A"/>
    <w:rsid w:val="00EC6736"/>
    <w:rsid w:val="00EC6E31"/>
    <w:rsid w:val="00ED02FE"/>
    <w:rsid w:val="00ED3E68"/>
    <w:rsid w:val="00ED6169"/>
    <w:rsid w:val="00EE08CD"/>
    <w:rsid w:val="00EE0F7D"/>
    <w:rsid w:val="00EE1784"/>
    <w:rsid w:val="00EE19A0"/>
    <w:rsid w:val="00EE205C"/>
    <w:rsid w:val="00EE2414"/>
    <w:rsid w:val="00EE2EC5"/>
    <w:rsid w:val="00EE69C4"/>
    <w:rsid w:val="00EE7C52"/>
    <w:rsid w:val="00EF244B"/>
    <w:rsid w:val="00EF3E9E"/>
    <w:rsid w:val="00EF7C91"/>
    <w:rsid w:val="00F0016F"/>
    <w:rsid w:val="00F0189F"/>
    <w:rsid w:val="00F035A3"/>
    <w:rsid w:val="00F03903"/>
    <w:rsid w:val="00F04EB8"/>
    <w:rsid w:val="00F074FE"/>
    <w:rsid w:val="00F07769"/>
    <w:rsid w:val="00F1012E"/>
    <w:rsid w:val="00F1294A"/>
    <w:rsid w:val="00F14CEF"/>
    <w:rsid w:val="00F15468"/>
    <w:rsid w:val="00F16633"/>
    <w:rsid w:val="00F20DD5"/>
    <w:rsid w:val="00F210ED"/>
    <w:rsid w:val="00F22F31"/>
    <w:rsid w:val="00F264B3"/>
    <w:rsid w:val="00F2663D"/>
    <w:rsid w:val="00F27BD7"/>
    <w:rsid w:val="00F304D0"/>
    <w:rsid w:val="00F31937"/>
    <w:rsid w:val="00F32D06"/>
    <w:rsid w:val="00F344F9"/>
    <w:rsid w:val="00F3486C"/>
    <w:rsid w:val="00F40CBC"/>
    <w:rsid w:val="00F41030"/>
    <w:rsid w:val="00F4125C"/>
    <w:rsid w:val="00F43A92"/>
    <w:rsid w:val="00F4691D"/>
    <w:rsid w:val="00F472B3"/>
    <w:rsid w:val="00F508E2"/>
    <w:rsid w:val="00F54656"/>
    <w:rsid w:val="00F555D6"/>
    <w:rsid w:val="00F55A30"/>
    <w:rsid w:val="00F55E6B"/>
    <w:rsid w:val="00F60A1D"/>
    <w:rsid w:val="00F63141"/>
    <w:rsid w:val="00F64749"/>
    <w:rsid w:val="00F70816"/>
    <w:rsid w:val="00F70E17"/>
    <w:rsid w:val="00F71E52"/>
    <w:rsid w:val="00F72044"/>
    <w:rsid w:val="00F75A55"/>
    <w:rsid w:val="00F80244"/>
    <w:rsid w:val="00F80C5C"/>
    <w:rsid w:val="00F82679"/>
    <w:rsid w:val="00F841A4"/>
    <w:rsid w:val="00F9200C"/>
    <w:rsid w:val="00F95D28"/>
    <w:rsid w:val="00FA019D"/>
    <w:rsid w:val="00FA0EDB"/>
    <w:rsid w:val="00FA2F36"/>
    <w:rsid w:val="00FA47AC"/>
    <w:rsid w:val="00FA5FA3"/>
    <w:rsid w:val="00FA7963"/>
    <w:rsid w:val="00FA7E23"/>
    <w:rsid w:val="00FB3478"/>
    <w:rsid w:val="00FB79B2"/>
    <w:rsid w:val="00FC08B1"/>
    <w:rsid w:val="00FC148F"/>
    <w:rsid w:val="00FC1972"/>
    <w:rsid w:val="00FC1E81"/>
    <w:rsid w:val="00FC5035"/>
    <w:rsid w:val="00FC78F9"/>
    <w:rsid w:val="00FD04F8"/>
    <w:rsid w:val="00FD6AF2"/>
    <w:rsid w:val="00FE1D8D"/>
    <w:rsid w:val="00FE1E4D"/>
    <w:rsid w:val="00FE29F6"/>
    <w:rsid w:val="00FE48AB"/>
    <w:rsid w:val="00FE5DC7"/>
    <w:rsid w:val="00FF184F"/>
    <w:rsid w:val="00FF4303"/>
    <w:rsid w:val="00FF4545"/>
    <w:rsid w:val="00FF48F3"/>
    <w:rsid w:val="00FF5C92"/>
    <w:rsid w:val="00FF76FF"/>
    <w:rsid w:val="0D190C38"/>
    <w:rsid w:val="1ADF39F7"/>
    <w:rsid w:val="2377557D"/>
    <w:rsid w:val="2C586807"/>
    <w:rsid w:val="2F173465"/>
    <w:rsid w:val="38F305CE"/>
    <w:rsid w:val="422B1E23"/>
    <w:rsid w:val="4AD959E1"/>
    <w:rsid w:val="53A15621"/>
    <w:rsid w:val="5ED13659"/>
    <w:rsid w:val="6BBC1B0E"/>
    <w:rsid w:val="6E32114C"/>
    <w:rsid w:val="7809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8F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1"/>
    <w:qFormat/>
    <w:rsid w:val="001318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318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qFormat/>
    <w:rsid w:val="001318F1"/>
    <w:pPr>
      <w:ind w:leftChars="400" w:left="100" w:hangingChars="200" w:hanging="200"/>
    </w:pPr>
    <w:rPr>
      <w:szCs w:val="24"/>
    </w:rPr>
  </w:style>
  <w:style w:type="paragraph" w:styleId="a3">
    <w:name w:val="Normal Indent"/>
    <w:basedOn w:val="a"/>
    <w:rsid w:val="001318F1"/>
    <w:pPr>
      <w:spacing w:before="50" w:line="480" w:lineRule="exact"/>
      <w:ind w:firstLineChars="200" w:firstLine="632"/>
    </w:pPr>
    <w:rPr>
      <w:rFonts w:ascii="仿宋_GB2312" w:eastAsia="仿宋_GB2312"/>
      <w:color w:val="000000"/>
      <w:spacing w:val="-2"/>
      <w:sz w:val="32"/>
      <w:szCs w:val="32"/>
    </w:rPr>
  </w:style>
  <w:style w:type="paragraph" w:styleId="a4">
    <w:name w:val="Document Map"/>
    <w:basedOn w:val="a"/>
    <w:semiHidden/>
    <w:qFormat/>
    <w:rsid w:val="001318F1"/>
    <w:pPr>
      <w:shd w:val="clear" w:color="auto" w:fill="000080"/>
    </w:pPr>
  </w:style>
  <w:style w:type="paragraph" w:styleId="30">
    <w:name w:val="Body Text 3"/>
    <w:basedOn w:val="a"/>
    <w:qFormat/>
    <w:rsid w:val="001318F1"/>
    <w:pPr>
      <w:spacing w:before="120" w:after="120"/>
    </w:pPr>
    <w:rPr>
      <w:rFonts w:ascii="宋体" w:eastAsia="仿宋_GB2312"/>
      <w:sz w:val="18"/>
    </w:rPr>
  </w:style>
  <w:style w:type="paragraph" w:styleId="a5">
    <w:name w:val="Body Text"/>
    <w:basedOn w:val="a"/>
    <w:qFormat/>
    <w:rsid w:val="001318F1"/>
    <w:pPr>
      <w:spacing w:before="120"/>
    </w:pPr>
    <w:rPr>
      <w:rFonts w:ascii="宋体" w:eastAsia="仿宋_GB2312"/>
      <w:sz w:val="24"/>
    </w:rPr>
  </w:style>
  <w:style w:type="paragraph" w:styleId="a6">
    <w:name w:val="Body Text Indent"/>
    <w:basedOn w:val="a"/>
    <w:qFormat/>
    <w:rsid w:val="001318F1"/>
    <w:pPr>
      <w:ind w:firstLine="447"/>
    </w:pPr>
    <w:rPr>
      <w:rFonts w:eastAsia="仿宋_GB2312"/>
      <w:sz w:val="32"/>
    </w:rPr>
  </w:style>
  <w:style w:type="paragraph" w:styleId="a7">
    <w:name w:val="Date"/>
    <w:basedOn w:val="a"/>
    <w:next w:val="a"/>
    <w:qFormat/>
    <w:rsid w:val="001318F1"/>
    <w:rPr>
      <w:rFonts w:eastAsia="仿宋_GB2312"/>
      <w:sz w:val="32"/>
    </w:rPr>
  </w:style>
  <w:style w:type="paragraph" w:styleId="20">
    <w:name w:val="Body Text Indent 2"/>
    <w:basedOn w:val="a"/>
    <w:qFormat/>
    <w:rsid w:val="001318F1"/>
    <w:pPr>
      <w:ind w:firstLine="640"/>
    </w:pPr>
    <w:rPr>
      <w:rFonts w:ascii="仿宋_GB2312" w:eastAsia="仿宋_GB2312"/>
      <w:color w:val="000000"/>
      <w:sz w:val="32"/>
    </w:rPr>
  </w:style>
  <w:style w:type="paragraph" w:styleId="a8">
    <w:name w:val="Balloon Text"/>
    <w:basedOn w:val="a"/>
    <w:semiHidden/>
    <w:qFormat/>
    <w:rsid w:val="001318F1"/>
    <w:rPr>
      <w:sz w:val="18"/>
      <w:szCs w:val="18"/>
    </w:rPr>
  </w:style>
  <w:style w:type="paragraph" w:styleId="a9">
    <w:name w:val="footer"/>
    <w:basedOn w:val="a"/>
    <w:qFormat/>
    <w:rsid w:val="001318F1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aa">
    <w:name w:val="header"/>
    <w:basedOn w:val="a"/>
    <w:qFormat/>
    <w:rsid w:val="00131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Body Text Indent 3"/>
    <w:basedOn w:val="a"/>
    <w:qFormat/>
    <w:rsid w:val="001318F1"/>
    <w:pPr>
      <w:ind w:firstLine="643"/>
    </w:pPr>
    <w:rPr>
      <w:rFonts w:ascii="仿宋_GB2312" w:eastAsia="仿宋_GB2312"/>
      <w:sz w:val="32"/>
    </w:rPr>
  </w:style>
  <w:style w:type="paragraph" w:styleId="ab">
    <w:name w:val="Normal (Web)"/>
    <w:basedOn w:val="a"/>
    <w:uiPriority w:val="99"/>
    <w:qFormat/>
    <w:rsid w:val="001318F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c">
    <w:name w:val="Title"/>
    <w:basedOn w:val="a"/>
    <w:qFormat/>
    <w:rsid w:val="001318F1"/>
    <w:pPr>
      <w:jc w:val="center"/>
    </w:pPr>
    <w:rPr>
      <w:b/>
      <w:bCs/>
      <w:szCs w:val="24"/>
    </w:rPr>
  </w:style>
  <w:style w:type="character" w:styleId="ad">
    <w:name w:val="Strong"/>
    <w:basedOn w:val="a0"/>
    <w:qFormat/>
    <w:rsid w:val="001318F1"/>
    <w:rPr>
      <w:b/>
      <w:bCs/>
    </w:rPr>
  </w:style>
  <w:style w:type="character" w:styleId="ae">
    <w:name w:val="page number"/>
    <w:basedOn w:val="a0"/>
    <w:qFormat/>
    <w:rsid w:val="001318F1"/>
  </w:style>
  <w:style w:type="character" w:styleId="af">
    <w:name w:val="FollowedHyperlink"/>
    <w:basedOn w:val="a0"/>
    <w:qFormat/>
    <w:rsid w:val="001318F1"/>
    <w:rPr>
      <w:color w:val="800080"/>
      <w:u w:val="single"/>
    </w:rPr>
  </w:style>
  <w:style w:type="character" w:styleId="af0">
    <w:name w:val="Hyperlink"/>
    <w:basedOn w:val="a0"/>
    <w:qFormat/>
    <w:rsid w:val="001318F1"/>
    <w:rPr>
      <w:color w:val="0000FF"/>
      <w:u w:val="single"/>
    </w:rPr>
  </w:style>
  <w:style w:type="table" w:styleId="af1">
    <w:name w:val="Table Grid"/>
    <w:basedOn w:val="a1"/>
    <w:qFormat/>
    <w:rsid w:val="001318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文章题目"/>
    <w:basedOn w:val="a"/>
    <w:qFormat/>
    <w:rsid w:val="001318F1"/>
    <w:pPr>
      <w:jc w:val="center"/>
    </w:pPr>
    <w:rPr>
      <w:rFonts w:eastAsia="仿宋_GB2312"/>
      <w:b/>
      <w:sz w:val="36"/>
      <w:szCs w:val="24"/>
    </w:rPr>
  </w:style>
  <w:style w:type="paragraph" w:customStyle="1" w:styleId="af3">
    <w:name w:val="文章正文"/>
    <w:basedOn w:val="a"/>
    <w:qFormat/>
    <w:rsid w:val="001318F1"/>
    <w:pPr>
      <w:spacing w:line="540" w:lineRule="exact"/>
    </w:pPr>
    <w:rPr>
      <w:rFonts w:ascii="文星标宋" w:eastAsia="文星标宋" w:hAnsi="文星标宋"/>
      <w:sz w:val="44"/>
      <w:szCs w:val="44"/>
    </w:rPr>
  </w:style>
  <w:style w:type="character" w:customStyle="1" w:styleId="text">
    <w:name w:val="text"/>
    <w:basedOn w:val="a0"/>
    <w:qFormat/>
    <w:rsid w:val="001318F1"/>
  </w:style>
  <w:style w:type="character" w:customStyle="1" w:styleId="font24px1">
    <w:name w:val="font_24px1"/>
    <w:basedOn w:val="a0"/>
    <w:qFormat/>
    <w:rsid w:val="001318F1"/>
    <w:rPr>
      <w:b/>
      <w:bCs/>
      <w:sz w:val="36"/>
      <w:szCs w:val="36"/>
      <w:u w:val="none"/>
    </w:rPr>
  </w:style>
  <w:style w:type="paragraph" w:customStyle="1" w:styleId="CharCharCharChar">
    <w:name w:val="Char Char Char Char"/>
    <w:basedOn w:val="a"/>
    <w:qFormat/>
    <w:rsid w:val="001318F1"/>
    <w:rPr>
      <w:rFonts w:ascii="Tahoma" w:hAnsi="Tahoma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1318F1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lang w:eastAsia="en-US"/>
    </w:rPr>
  </w:style>
  <w:style w:type="paragraph" w:customStyle="1" w:styleId="Char">
    <w:name w:val="Char"/>
    <w:basedOn w:val="a"/>
    <w:qFormat/>
    <w:rsid w:val="001318F1"/>
    <w:rPr>
      <w:rFonts w:ascii="Tahoma" w:hAnsi="Tahoma"/>
      <w:sz w:val="24"/>
    </w:rPr>
  </w:style>
  <w:style w:type="character" w:customStyle="1" w:styleId="hg">
    <w:name w:val="hg"/>
    <w:basedOn w:val="a0"/>
    <w:qFormat/>
    <w:rsid w:val="001318F1"/>
  </w:style>
  <w:style w:type="paragraph" w:customStyle="1" w:styleId="Char1CharCharChar">
    <w:name w:val="Char1 Char Char Char"/>
    <w:basedOn w:val="a"/>
    <w:qFormat/>
    <w:rsid w:val="001318F1"/>
    <w:rPr>
      <w:rFonts w:ascii="Tahoma" w:hAnsi="Tahoma"/>
      <w:sz w:val="24"/>
    </w:rPr>
  </w:style>
  <w:style w:type="paragraph" w:customStyle="1" w:styleId="Char1CharCharChar1">
    <w:name w:val="Char1 Char Char Char1"/>
    <w:basedOn w:val="a"/>
    <w:qFormat/>
    <w:rsid w:val="001318F1"/>
    <w:rPr>
      <w:rFonts w:ascii="Tahoma" w:hAnsi="Tahoma"/>
      <w:sz w:val="24"/>
    </w:rPr>
  </w:style>
  <w:style w:type="paragraph" w:customStyle="1" w:styleId="CharCharCharCharCharChar1CharCharCharCharCharCharCharCharCharCharChar">
    <w:name w:val="Char Char Char Char Char Char1 Char Char Char Char Char Char Char Char Char Char Char"/>
    <w:basedOn w:val="a"/>
    <w:qFormat/>
    <w:rsid w:val="001318F1"/>
    <w:pPr>
      <w:widowControl/>
      <w:adjustRightInd w:val="0"/>
      <w:snapToGrid w:val="0"/>
      <w:spacing w:after="160" w:line="720" w:lineRule="auto"/>
      <w:ind w:firstLineChars="200" w:firstLine="200"/>
      <w:jc w:val="left"/>
    </w:pPr>
    <w:rPr>
      <w:rFonts w:ascii="Verdana" w:eastAsia="仿宋_GB2312" w:hAnsi="Verdana"/>
      <w:sz w:val="24"/>
      <w:szCs w:val="24"/>
      <w:lang w:eastAsia="en-US"/>
    </w:rPr>
  </w:style>
  <w:style w:type="character" w:customStyle="1" w:styleId="1Char1">
    <w:name w:val="标题 1 Char1"/>
    <w:basedOn w:val="a0"/>
    <w:link w:val="1"/>
    <w:qFormat/>
    <w:rsid w:val="001318F1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4">
    <w:name w:val="Char Char4"/>
    <w:basedOn w:val="a0"/>
    <w:qFormat/>
    <w:rsid w:val="001318F1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qFormat/>
    <w:rsid w:val="001318F1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qFormat/>
    <w:rsid w:val="001318F1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paragraph" w:customStyle="1" w:styleId="CharChar1CharCharCharCharCharChar">
    <w:name w:val="Char Char1 Char Char Char Char Char Char"/>
    <w:basedOn w:val="a"/>
    <w:qFormat/>
    <w:rsid w:val="001318F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1">
    <w:name w:val="Char1"/>
    <w:basedOn w:val="a"/>
    <w:qFormat/>
    <w:rsid w:val="001318F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rsid w:val="001318F1"/>
    <w:pPr>
      <w:tabs>
        <w:tab w:val="left" w:pos="432"/>
      </w:tabs>
      <w:spacing w:line="400" w:lineRule="exact"/>
      <w:ind w:left="432" w:hanging="432"/>
    </w:pPr>
  </w:style>
  <w:style w:type="paragraph" w:customStyle="1" w:styleId="CharCharCharChar1">
    <w:name w:val="Char Char Char Char1"/>
    <w:basedOn w:val="a"/>
    <w:qFormat/>
    <w:rsid w:val="001318F1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492</Words>
  <Characters>2810</Characters>
  <Application>Microsoft Office Word</Application>
  <DocSecurity>0</DocSecurity>
  <Lines>23</Lines>
  <Paragraphs>6</Paragraphs>
  <ScaleCrop>false</ScaleCrop>
  <Company>a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北京市劳动和社会保障局</dc:title>
  <dc:creator>刘雅君</dc:creator>
  <cp:lastModifiedBy>郭瑾(拟稿)</cp:lastModifiedBy>
  <cp:revision>2</cp:revision>
  <cp:lastPrinted>2018-07-30T07:36:00Z</cp:lastPrinted>
  <dcterms:created xsi:type="dcterms:W3CDTF">2023-05-10T06:33:00Z</dcterms:created>
  <dcterms:modified xsi:type="dcterms:W3CDTF">2023-05-10T06:33:00Z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DEA7460E239C4A66A4A0FEA344DD1245</vt:lpwstr>
  </property>
</Properties>
</file>