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595"/>
        <w:gridCol w:w="532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北京市丰台区经济社会调查队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王建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63629542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16.5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5.33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5.33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16.5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5.33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5.33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目标1：数据口径统一；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目标2：严格执行季度调查制度，保证调查相对误差控制在允许范围内；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目标4：严格执行财务管理制度，规范使用调查经费，做到有据可依。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按照全市统一要求，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2022年仅开展1季度人口抽样调查工作。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调查表数量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≥10个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调查小区数量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≥21个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21个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调查方案套数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＝1套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入户前方案制定、样本确定；每季度最后一月下旬入户登记；季后一个月内数据推算、分析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财政预算范围内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≤16.5万元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5.33万元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2022年只开展了1季度人口抽样调查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效益指标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向市政府报人口规模、分布等数据，满足市政府监测各区人口变动需求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人员培训达到业务需求水平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C"/>
    <w:rsid w:val="00CB0C7C"/>
    <w:rsid w:val="00ED4E2E"/>
    <w:rsid w:val="06013970"/>
    <w:rsid w:val="07181741"/>
    <w:rsid w:val="08257A4B"/>
    <w:rsid w:val="090B5E39"/>
    <w:rsid w:val="0D892C9E"/>
    <w:rsid w:val="0DBC7317"/>
    <w:rsid w:val="0E1C31FD"/>
    <w:rsid w:val="0E4B2895"/>
    <w:rsid w:val="11B804EF"/>
    <w:rsid w:val="16523CD8"/>
    <w:rsid w:val="184D262E"/>
    <w:rsid w:val="1BFF2083"/>
    <w:rsid w:val="201452F7"/>
    <w:rsid w:val="234A4049"/>
    <w:rsid w:val="2B7FA06C"/>
    <w:rsid w:val="3264510F"/>
    <w:rsid w:val="341E0D38"/>
    <w:rsid w:val="37AF0F3B"/>
    <w:rsid w:val="38EB75E5"/>
    <w:rsid w:val="39440F5E"/>
    <w:rsid w:val="3B2F2E33"/>
    <w:rsid w:val="3E40425F"/>
    <w:rsid w:val="402D50E3"/>
    <w:rsid w:val="440B0004"/>
    <w:rsid w:val="442E3C25"/>
    <w:rsid w:val="45F86316"/>
    <w:rsid w:val="475F68A0"/>
    <w:rsid w:val="498F25F5"/>
    <w:rsid w:val="4CF43438"/>
    <w:rsid w:val="500F0749"/>
    <w:rsid w:val="55F24C87"/>
    <w:rsid w:val="58FB00C4"/>
    <w:rsid w:val="5A5BE1AC"/>
    <w:rsid w:val="5BAE5FC0"/>
    <w:rsid w:val="5D5250DE"/>
    <w:rsid w:val="5DF548F6"/>
    <w:rsid w:val="5E8EB58D"/>
    <w:rsid w:val="5F7F0B42"/>
    <w:rsid w:val="62117A39"/>
    <w:rsid w:val="6276700F"/>
    <w:rsid w:val="644A6175"/>
    <w:rsid w:val="66DD2ACC"/>
    <w:rsid w:val="679D51AD"/>
    <w:rsid w:val="69547911"/>
    <w:rsid w:val="6A0E216E"/>
    <w:rsid w:val="6AF21A10"/>
    <w:rsid w:val="6E7B6FE5"/>
    <w:rsid w:val="6F2B91BE"/>
    <w:rsid w:val="6FF6EC0D"/>
    <w:rsid w:val="74A97F3B"/>
    <w:rsid w:val="76734A38"/>
    <w:rsid w:val="76C62633"/>
    <w:rsid w:val="77FBCD8A"/>
    <w:rsid w:val="7D7A6EAA"/>
    <w:rsid w:val="7DFF4735"/>
    <w:rsid w:val="7E780BAF"/>
    <w:rsid w:val="7EAA860C"/>
    <w:rsid w:val="7F1E13F9"/>
    <w:rsid w:val="7FFBEE1C"/>
    <w:rsid w:val="AFFDCD1A"/>
    <w:rsid w:val="B0FDDC4A"/>
    <w:rsid w:val="B6D239C9"/>
    <w:rsid w:val="BAB93FA9"/>
    <w:rsid w:val="BBDD12CE"/>
    <w:rsid w:val="BEB1A89F"/>
    <w:rsid w:val="DF7D4FCA"/>
    <w:rsid w:val="DFCFF1D7"/>
    <w:rsid w:val="EDFB10F6"/>
    <w:rsid w:val="EDFB6C66"/>
    <w:rsid w:val="EEFF6B2A"/>
    <w:rsid w:val="F1580DC3"/>
    <w:rsid w:val="FD799638"/>
    <w:rsid w:val="FDCC2AC5"/>
    <w:rsid w:val="FEFF7300"/>
    <w:rsid w:val="FFFA581C"/>
    <w:rsid w:val="FFFF02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2022-04-07T07:01:00Z</dcterms:created>
  <dc:creator>周鑫(拟稿)</dc:creator>
  <cp:lastModifiedBy>汪野</cp:lastModifiedBy>
  <dcterms:modified xsi:type="dcterms:W3CDTF">2023-04-19T07:10:31Z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