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79" w:rsidRDefault="007260A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D95379" w:rsidRDefault="007260A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95379" w:rsidRDefault="007260A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809CB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D95379" w:rsidRDefault="00D9537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100"/>
        <w:gridCol w:w="992"/>
        <w:gridCol w:w="888"/>
        <w:gridCol w:w="279"/>
        <w:gridCol w:w="284"/>
        <w:gridCol w:w="420"/>
        <w:gridCol w:w="143"/>
        <w:gridCol w:w="703"/>
        <w:gridCol w:w="710"/>
      </w:tblGrid>
      <w:tr w:rsidR="00D9537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B866BA" w:rsidRDefault="00DE4FB5" w:rsidP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B866BA">
              <w:rPr>
                <w:rFonts w:ascii="仿宋_GB2312" w:eastAsia="仿宋_GB2312" w:hAnsi="宋体" w:cs="宋体"/>
                <w:kern w:val="0"/>
                <w:szCs w:val="21"/>
              </w:rPr>
              <w:t>年季度人口抽样调查</w:t>
            </w:r>
          </w:p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5379" w:rsidTr="000809CB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B866BA" w:rsidRDefault="00DE4FB5" w:rsidP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866BA">
              <w:rPr>
                <w:rFonts w:ascii="仿宋_GB2312" w:eastAsia="仿宋_GB2312" w:hAnsi="宋体" w:cs="宋体"/>
                <w:kern w:val="0"/>
                <w:szCs w:val="21"/>
              </w:rPr>
              <w:t>北京市统计局</w:t>
            </w:r>
          </w:p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北京市门头沟区经济社会调查队</w:t>
            </w:r>
          </w:p>
        </w:tc>
      </w:tr>
      <w:tr w:rsidR="00D95379" w:rsidTr="00541BF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屈嫚倩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Default="00DE4FB5" w:rsidP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61804236</w:t>
            </w:r>
          </w:p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5379" w:rsidTr="00541BFA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95379" w:rsidTr="00541B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</w:tr>
      <w:tr w:rsidR="00D95379" w:rsidTr="00541BFA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95379" w:rsidTr="00541BFA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95379" w:rsidTr="00541BFA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95379" w:rsidTr="00541BF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95379" w:rsidTr="00541BF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953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 w:rsidP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866BA">
              <w:rPr>
                <w:rFonts w:ascii="仿宋_GB2312" w:eastAsia="仿宋_GB2312" w:hAnsi="宋体" w:cs="宋体" w:hint="eastAsia"/>
                <w:kern w:val="0"/>
                <w:szCs w:val="21"/>
              </w:rPr>
              <w:t>开展202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B866BA">
              <w:rPr>
                <w:rFonts w:ascii="仿宋_GB2312" w:eastAsia="仿宋_GB2312" w:hAnsi="宋体" w:cs="宋体" w:hint="eastAsia"/>
                <w:kern w:val="0"/>
                <w:szCs w:val="21"/>
              </w:rPr>
              <w:t>年一、二、三季展季度人口抽样调查项目，在年度人口抽样调查前摸清季度人口变动情况。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DE4FB5" w:rsidP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按照北京市统计局工作安排，2022只在第1季度开展了相关调查，2、3季度没有开展相关工作。</w:t>
            </w:r>
          </w:p>
        </w:tc>
      </w:tr>
      <w:tr w:rsidR="00D95379" w:rsidTr="00541BF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95379" w:rsidRDefault="007260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E4FB5" w:rsidRPr="000809CB" w:rsidTr="000809CB">
        <w:trPr>
          <w:trHeight w:hRule="exact" w:val="5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1C3E9F" w:rsidRDefault="00DE4FB5" w:rsidP="0035775B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选聘调查员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1C3E9F" w:rsidRDefault="00DE4FB5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1C3E9F" w:rsidRDefault="00DE4FB5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0809CB" w:rsidRDefault="00DE4FB5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1BFA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Pr="000809CB" w:rsidRDefault="00DE4FB5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809CB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FB5" w:rsidRDefault="00DE4F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0809CB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数据采集平台上报率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5243B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1BFA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5243B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809CB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541BFA">
        <w:trPr>
          <w:trHeight w:hRule="exact"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DE4FB5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按照时间进度完成调查补贴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第一</w:t>
            </w: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季度末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第一季</w:t>
            </w: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度末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5243B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1BFA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5243B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41BFA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DF0561">
        <w:trPr>
          <w:trHeight w:hRule="exact" w:val="19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不超过项目预算控制数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4.5万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1C3E9F" w:rsidRDefault="0055243B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1.5</w:t>
            </w:r>
            <w:r w:rsidRPr="001C3E9F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41BFA" w:rsidP="00541BF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DF0561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DF0561" w:rsidP="00DF05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因为北京市统计局工作安排发生调整，2022只在第1季度开展了相关调查，结余资金已收回。</w:t>
            </w:r>
          </w:p>
        </w:tc>
      </w:tr>
      <w:tr w:rsidR="0055243B" w:rsidRPr="000809CB" w:rsidTr="00541BFA">
        <w:trPr>
          <w:trHeight w:hRule="exact" w:val="7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0173" w:rsidRPr="000809CB" w:rsidTr="00541BFA">
        <w:trPr>
          <w:trHeight w:hRule="exact" w:val="8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220173" w:rsidRDefault="00220173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201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指标1：登记调查范围内户信息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1C3E9F" w:rsidRDefault="00541BFA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1C3E9F" w:rsidRDefault="00541BFA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0809CB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809CB"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0809CB" w:rsidRDefault="00541BFA" w:rsidP="003577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0173" w:rsidRPr="000809CB" w:rsidTr="00541BFA">
        <w:trPr>
          <w:trHeight w:hRule="exact" w:val="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Pr="00220173" w:rsidRDefault="00220173">
            <w:pP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2017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指标2：登记调查范围内人信息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809CB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73" w:rsidRDefault="00220173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0809CB">
        <w:trPr>
          <w:trHeight w:hRule="exact" w:val="7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4F6E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541BFA">
        <w:trPr>
          <w:trHeight w:hRule="exact" w:val="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4F6E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不涉及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RPr="000809CB" w:rsidTr="000809CB">
        <w:trPr>
          <w:trHeight w:hRule="exact" w:val="24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1BFA" w:rsidRPr="00541BFA" w:rsidRDefault="00541BFA" w:rsidP="00541B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指标1：服务对象</w:t>
            </w:r>
          </w:p>
          <w:p w:rsidR="0055243B" w:rsidRDefault="00541BFA" w:rsidP="00541BF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B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Pr="000809CB" w:rsidRDefault="00541BFA" w:rsidP="000809C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809C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严格执行北京市2022年1季度人口抽样调查方案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41BFA">
              <w:rPr>
                <w:rFonts w:ascii="仿宋_GB2312" w:eastAsia="仿宋_GB2312" w:hAnsi="宋体" w:cs="宋体" w:hint="eastAsia"/>
                <w:kern w:val="0"/>
                <w:szCs w:val="21"/>
              </w:rPr>
              <w:t>应统尽统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41BFA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 w:rsidP="000809C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243B" w:rsidTr="00DE4FB5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DF05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243B" w:rsidRDefault="005524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95379" w:rsidRDefault="00D95379">
      <w:pPr>
        <w:rPr>
          <w:rFonts w:ascii="仿宋_GB2312" w:eastAsia="仿宋_GB2312"/>
          <w:vanish/>
          <w:sz w:val="32"/>
          <w:szCs w:val="32"/>
        </w:rPr>
      </w:pPr>
    </w:p>
    <w:p w:rsidR="00D95379" w:rsidRDefault="00D9537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95379" w:rsidRDefault="007260A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D95379" w:rsidRDefault="007260A8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D95379" w:rsidRDefault="007260A8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D95379" w:rsidRDefault="007260A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D95379" w:rsidRDefault="007260A8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sectPr w:rsidR="00D95379" w:rsidSect="00D9537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8FF" w:rsidRDefault="001C48FF" w:rsidP="00D95379">
      <w:r>
        <w:separator/>
      </w:r>
    </w:p>
  </w:endnote>
  <w:endnote w:type="continuationSeparator" w:id="1">
    <w:p w:rsidR="001C48FF" w:rsidRDefault="001C48FF" w:rsidP="00D95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79" w:rsidRDefault="00017498">
    <w:pPr>
      <w:pStyle w:val="a3"/>
      <w:jc w:val="right"/>
      <w:rPr>
        <w:rFonts w:ascii="宋体" w:hAnsi="宋体"/>
        <w:sz w:val="28"/>
        <w:szCs w:val="28"/>
      </w:rPr>
    </w:pPr>
    <w:r w:rsidRPr="00017498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D95379" w:rsidRDefault="00017498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260A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F0561" w:rsidRPr="00DF0561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F0561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95379" w:rsidRDefault="00D9537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8FF" w:rsidRDefault="001C48FF" w:rsidP="00D95379">
      <w:r>
        <w:separator/>
      </w:r>
    </w:p>
  </w:footnote>
  <w:footnote w:type="continuationSeparator" w:id="1">
    <w:p w:rsidR="001C48FF" w:rsidRDefault="001C48FF" w:rsidP="00D953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17498"/>
    <w:rsid w:val="000809CB"/>
    <w:rsid w:val="001C48FF"/>
    <w:rsid w:val="00220173"/>
    <w:rsid w:val="004F6E79"/>
    <w:rsid w:val="00541BFA"/>
    <w:rsid w:val="0055243B"/>
    <w:rsid w:val="006E3839"/>
    <w:rsid w:val="007260A8"/>
    <w:rsid w:val="00D95379"/>
    <w:rsid w:val="00DE4FB5"/>
    <w:rsid w:val="00DF0561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3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9537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9537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9537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95379"/>
  </w:style>
  <w:style w:type="paragraph" w:customStyle="1" w:styleId="1">
    <w:name w:val="列出段落1"/>
    <w:basedOn w:val="a"/>
    <w:uiPriority w:val="34"/>
    <w:qFormat/>
    <w:rsid w:val="00D95379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wx</cp:lastModifiedBy>
  <cp:revision>5</cp:revision>
  <dcterms:created xsi:type="dcterms:W3CDTF">2022-03-10T19:16:00Z</dcterms:created>
  <dcterms:modified xsi:type="dcterms:W3CDTF">2023-04-19T07:07:00Z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