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6E" w:rsidRDefault="002B64A3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807E6E" w:rsidRDefault="002B64A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07E6E" w:rsidRDefault="002B64A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807E6E" w:rsidRDefault="00807E6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807E6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北京市基本公共服务满意度调查</w:t>
            </w:r>
          </w:p>
        </w:tc>
      </w:tr>
      <w:tr w:rsidR="00807E6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北京市社情民意调查中心</w:t>
            </w:r>
          </w:p>
        </w:tc>
      </w:tr>
      <w:tr w:rsidR="00807E6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侯文洁、李薇、林冬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88012114</w:t>
            </w:r>
          </w:p>
        </w:tc>
      </w:tr>
      <w:tr w:rsidR="00807E6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07E6E" w:rsidRPr="00553DB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</w:t>
            </w:r>
            <w:r w:rsidR="00922737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1.8</w:t>
            </w: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</w:t>
            </w:r>
            <w:r w:rsidR="002B64A3"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</w:tr>
      <w:tr w:rsidR="00807E6E" w:rsidRPr="00553DB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其中：当年财政</w:t>
            </w:r>
          </w:p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807E6E" w:rsidRPr="00553DB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807E6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7E6E" w:rsidRPr="00553DBF" w:rsidRDefault="002B64A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922737" w:rsidRPr="00553DB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 w:rsidP="000F47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1.8</w:t>
            </w: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</w:t>
            </w: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—</w:t>
            </w:r>
          </w:p>
        </w:tc>
      </w:tr>
      <w:tr w:rsidR="00922737" w:rsidRPr="00553DB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实际完成情况</w:t>
            </w:r>
          </w:p>
        </w:tc>
      </w:tr>
      <w:tr w:rsidR="00922737" w:rsidRPr="00553DBF">
        <w:trPr>
          <w:trHeight w:hRule="exact" w:val="173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按照中共中央办公厅、国务院办公厅《关于印发高质量发展综合绩效评价办法(试行)》的通知要求，以及北京市初步拟定的《北京市高质量综合绩效评价办法》(试行)，开展北京市基本公共服务满意度调查，了解北京市城乡居民对本地区贯彻落实国家基本公共服务标准、保障基本公共服务供给情况的满意度评价，保证北京市高质量发展综合绩效评价顺利开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 w:rsidP="00DA66AB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按计划如期完成任务</w:t>
            </w:r>
          </w:p>
        </w:tc>
      </w:tr>
      <w:tr w:rsidR="00922737" w:rsidRPr="00553DB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绩</w:t>
            </w: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效</w:t>
            </w: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指</w:t>
            </w: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年度</w:t>
            </w:r>
          </w:p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实际</w:t>
            </w:r>
          </w:p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偏差原因分析及改进</w:t>
            </w:r>
          </w:p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措施</w:t>
            </w:r>
          </w:p>
        </w:tc>
      </w:tr>
      <w:tr w:rsidR="00922737" w:rsidRPr="00553DBF">
        <w:trPr>
          <w:trHeight w:hRule="exact" w:val="5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完成调查样本量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10000个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10380个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22737" w:rsidRPr="00553DBF">
        <w:trPr>
          <w:trHeight w:hRule="exact" w:val="4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质量检查合格率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22737" w:rsidRPr="00553DBF">
        <w:trPr>
          <w:trHeight w:hRule="exact" w:val="4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调查监听审核率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30%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22737" w:rsidRPr="00553DBF">
        <w:trPr>
          <w:trHeight w:hRule="exact" w:val="5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调查样本数量完成率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22737" w:rsidRPr="00553DBF" w:rsidTr="007C2A3F">
        <w:trPr>
          <w:trHeight w:hRule="exact" w:val="10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44万元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 w:rsidP="000F47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1.8</w:t>
            </w: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7C2A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7C2A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01650F">
              <w:rPr>
                <w:rFonts w:ascii="仿宋_GB2312" w:eastAsia="仿宋_GB2312" w:hAnsi="宋体" w:cs="宋体" w:hint="eastAsia"/>
                <w:kern w:val="0"/>
                <w:szCs w:val="21"/>
              </w:rPr>
              <w:t>与第三方合同签订额为41.8万元.</w:t>
            </w:r>
          </w:p>
        </w:tc>
      </w:tr>
      <w:tr w:rsidR="00922737" w:rsidRPr="00553DBF">
        <w:trPr>
          <w:trHeight w:hRule="exact" w:val="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社会效益</w:t>
            </w:r>
          </w:p>
          <w:p w:rsidR="00922737" w:rsidRPr="00553DBF" w:rsidRDefault="00922737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报送调查报告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22737" w:rsidRPr="00553DBF">
        <w:trPr>
          <w:trHeight w:hRule="exact" w:val="5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报送北京市高质量发展综合绩效评价数据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922737" w:rsidRPr="00553DB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 w:rsidRPr="00553DBF"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7C2A3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2737" w:rsidRPr="00553DBF" w:rsidRDefault="0092273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807E6E" w:rsidRPr="00553DBF" w:rsidRDefault="00807E6E">
      <w:pPr>
        <w:rPr>
          <w:rFonts w:ascii="仿宋_GB2312" w:eastAsia="仿宋_GB2312"/>
          <w:vanish/>
          <w:color w:val="000000" w:themeColor="text1"/>
          <w:sz w:val="32"/>
          <w:szCs w:val="32"/>
        </w:rPr>
      </w:pPr>
    </w:p>
    <w:p w:rsidR="00807E6E" w:rsidRPr="00553DBF" w:rsidRDefault="00807E6E">
      <w:pPr>
        <w:widowControl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</w:p>
    <w:p w:rsidR="00807E6E" w:rsidRDefault="002B64A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807E6E" w:rsidRDefault="002B64A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1.得分一档最高不能超过该指标分值上限。</w:t>
      </w:r>
    </w:p>
    <w:p w:rsidR="00807E6E" w:rsidRDefault="002B64A3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807E6E" w:rsidRDefault="002B64A3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807E6E" w:rsidRDefault="002B64A3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807E6E" w:rsidSect="00807E6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FC2" w:rsidRDefault="00381FC2" w:rsidP="00807E6E">
      <w:r>
        <w:separator/>
      </w:r>
    </w:p>
  </w:endnote>
  <w:endnote w:type="continuationSeparator" w:id="1">
    <w:p w:rsidR="00381FC2" w:rsidRDefault="00381FC2" w:rsidP="0080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E6E" w:rsidRDefault="00361723">
    <w:pPr>
      <w:pStyle w:val="a3"/>
      <w:jc w:val="right"/>
      <w:rPr>
        <w:rFonts w:ascii="宋体" w:hAnsi="宋体"/>
        <w:sz w:val="28"/>
        <w:szCs w:val="28"/>
      </w:rPr>
    </w:pPr>
    <w:r w:rsidRPr="00361723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12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807E6E" w:rsidRDefault="0036172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2B64A3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A66AB" w:rsidRPr="00DA66A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A66AB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807E6E" w:rsidRDefault="00807E6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FC2" w:rsidRDefault="00381FC2" w:rsidP="00807E6E">
      <w:r>
        <w:separator/>
      </w:r>
    </w:p>
  </w:footnote>
  <w:footnote w:type="continuationSeparator" w:id="1">
    <w:p w:rsidR="00381FC2" w:rsidRDefault="00381FC2" w:rsidP="00807E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B50A0"/>
    <w:rsid w:val="002B64A3"/>
    <w:rsid w:val="00357294"/>
    <w:rsid w:val="00361723"/>
    <w:rsid w:val="00381FC2"/>
    <w:rsid w:val="0040398D"/>
    <w:rsid w:val="004E25B6"/>
    <w:rsid w:val="00553DBF"/>
    <w:rsid w:val="005B2F61"/>
    <w:rsid w:val="00670C33"/>
    <w:rsid w:val="007C2A3F"/>
    <w:rsid w:val="00807E6E"/>
    <w:rsid w:val="00885267"/>
    <w:rsid w:val="00922737"/>
    <w:rsid w:val="009258D6"/>
    <w:rsid w:val="0094435F"/>
    <w:rsid w:val="00961329"/>
    <w:rsid w:val="00A33C9E"/>
    <w:rsid w:val="00AE0D1D"/>
    <w:rsid w:val="00B66021"/>
    <w:rsid w:val="00B83E3B"/>
    <w:rsid w:val="00D02642"/>
    <w:rsid w:val="00DA66AB"/>
    <w:rsid w:val="00E21295"/>
    <w:rsid w:val="00E67F42"/>
    <w:rsid w:val="00E872A6"/>
    <w:rsid w:val="00EB63A8"/>
    <w:rsid w:val="00EE608A"/>
    <w:rsid w:val="00F80164"/>
    <w:rsid w:val="0ECF9C51"/>
    <w:rsid w:val="2AE43D54"/>
    <w:rsid w:val="2DCF4F43"/>
    <w:rsid w:val="37173543"/>
    <w:rsid w:val="3FF76880"/>
    <w:rsid w:val="48DE2CF9"/>
    <w:rsid w:val="741361E2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7E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807E6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807E6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807E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807E6E"/>
  </w:style>
  <w:style w:type="paragraph" w:customStyle="1" w:styleId="1">
    <w:name w:val="列出段落1"/>
    <w:basedOn w:val="a"/>
    <w:uiPriority w:val="34"/>
    <w:qFormat/>
    <w:rsid w:val="00807E6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178</Words>
  <Characters>1016</Characters>
  <Application>Microsoft Office Word</Application>
  <DocSecurity>0</DocSecurity>
  <Lines>8</Lines>
  <Paragraphs>2</Paragraphs>
  <ScaleCrop>false</ScaleCrop>
  <Company>微软中国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北京市社情民意调查中心</cp:lastModifiedBy>
  <cp:revision>16</cp:revision>
  <dcterms:created xsi:type="dcterms:W3CDTF">2022-03-10T19:16:00Z</dcterms:created>
  <dcterms:modified xsi:type="dcterms:W3CDTF">2023-04-23T07:46:00Z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35CE534FB8AB41718EA3A715B5581E84</vt:lpwstr>
  </property>
</Properties>
</file>